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«Златоустовский индустриальный колледж им. П. П. Аносова»</w:t>
      </w: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практических  работ </w:t>
      </w: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«</w:t>
      </w:r>
      <w:r w:rsidR="00583C79">
        <w:rPr>
          <w:rFonts w:ascii="Times New Roman" w:hAnsi="Times New Roman" w:cs="Times New Roman"/>
          <w:sz w:val="28"/>
          <w:szCs w:val="28"/>
        </w:rPr>
        <w:t>Социально-бытовая ориентация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C1291" w:rsidRDefault="006C1291" w:rsidP="006C129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83C79" w:rsidRDefault="00583C79" w:rsidP="00583C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по профессии «Швея», «Штукатур».</w:t>
      </w: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</w:t>
      </w:r>
    </w:p>
    <w:p w:rsidR="006C1291" w:rsidRDefault="006C1291" w:rsidP="006C1291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>(ФИО)</w:t>
      </w: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6C1291" w:rsidRDefault="006C1291" w:rsidP="006C12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1291" w:rsidRDefault="006C1291" w:rsidP="006C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</w:t>
      </w:r>
      <w:r w:rsidR="00583C79">
        <w:rPr>
          <w:rFonts w:ascii="Times New Roman" w:hAnsi="Times New Roman" w:cs="Times New Roman"/>
          <w:sz w:val="28"/>
          <w:szCs w:val="28"/>
        </w:rPr>
        <w:t>для практических 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C79" w:rsidRDefault="006C1291" w:rsidP="00583C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дисциплине «Социально-бытовая ориентация» </w:t>
      </w:r>
      <w:r w:rsidR="00583C79">
        <w:rPr>
          <w:rFonts w:ascii="Times New Roman" w:hAnsi="Times New Roman" w:cs="Times New Roman"/>
          <w:sz w:val="28"/>
          <w:szCs w:val="28"/>
        </w:rPr>
        <w:t>для обучающихся по профессии «Швея», «Штукатур».</w:t>
      </w: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В., преподаватель</w:t>
      </w: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ГБПОУ «ЗлатИК им. П. П. Аносова»</w:t>
      </w: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от____ ____ 20____г.</w:t>
      </w: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rPr>
          <w:rFonts w:ascii="Times New Roman" w:hAnsi="Times New Roman" w:cs="Times New Roman"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1291" w:rsidRDefault="006C1291" w:rsidP="006C12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6870" w:rsidRDefault="00AE6870" w:rsidP="00AE6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031C1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:rsidR="00AE6870" w:rsidRDefault="00AE6870" w:rsidP="00AE6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E6870" w:rsidRDefault="00AE6870" w:rsidP="00AE6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645"/>
        <w:gridCol w:w="7509"/>
      </w:tblGrid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9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9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выполнения  практических работ 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9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  <w:r w:rsidRPr="00292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>Средства для загара. Индивидуальный подбор средства.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 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>Обновление одежды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29269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92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>Оформление праздничного стола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29269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292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>Поведение за столом, правила приема пищи, прием гостей.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29269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292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>Уборка зоны класса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 xml:space="preserve"> Подсчет необходимых материалов для ремонта.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 xml:space="preserve"> Ролевая игра: Приобретение билета. Обращение в справочную службу. Вызов такси по телефону.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 xml:space="preserve"> Наложение повязок</w:t>
            </w: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rPr>
                <w:rFonts w:ascii="Times New Roman" w:hAnsi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9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 xml:space="preserve"> Виды связи. Сотовая связь. Назначение, стоимость услуг. </w:t>
            </w:r>
          </w:p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48C" w:rsidRPr="00292698" w:rsidTr="005A048C">
        <w:tc>
          <w:tcPr>
            <w:tcW w:w="645" w:type="dxa"/>
          </w:tcPr>
          <w:p w:rsidR="005A048C" w:rsidRPr="00292698" w:rsidRDefault="005A048C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5A048C" w:rsidRPr="00292698" w:rsidRDefault="005A048C" w:rsidP="005A0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10</w:t>
            </w:r>
            <w:r w:rsidR="00117B6E" w:rsidRPr="00292698">
              <w:rPr>
                <w:rFonts w:ascii="Times New Roman" w:hAnsi="Times New Roman"/>
                <w:sz w:val="24"/>
                <w:szCs w:val="24"/>
              </w:rPr>
              <w:t xml:space="preserve"> Распределение расходов бюджета семьи.</w:t>
            </w:r>
          </w:p>
        </w:tc>
      </w:tr>
      <w:tr w:rsidR="00117B6E" w:rsidRPr="00292698" w:rsidTr="005A048C">
        <w:tc>
          <w:tcPr>
            <w:tcW w:w="645" w:type="dxa"/>
          </w:tcPr>
          <w:p w:rsidR="00117B6E" w:rsidRPr="00292698" w:rsidRDefault="00117B6E" w:rsidP="00EC2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:rsidR="00117B6E" w:rsidRPr="00292698" w:rsidRDefault="00117B6E" w:rsidP="00117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11</w:t>
            </w:r>
            <w:r w:rsidRPr="00292698">
              <w:rPr>
                <w:rFonts w:ascii="Times New Roman" w:hAnsi="Times New Roman"/>
                <w:sz w:val="24"/>
                <w:szCs w:val="24"/>
              </w:rPr>
              <w:t xml:space="preserve"> Заполнение трудового договора. Составление резюме.</w:t>
            </w:r>
          </w:p>
        </w:tc>
      </w:tr>
    </w:tbl>
    <w:p w:rsidR="00AE6870" w:rsidRDefault="00AE6870" w:rsidP="00AE6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E6870" w:rsidRPr="008C5C29" w:rsidRDefault="00AE6870" w:rsidP="00AE68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1. </w:t>
      </w:r>
      <w:r w:rsidRPr="008C5C29">
        <w:rPr>
          <w:rFonts w:ascii="Times New Roman" w:hAnsi="Times New Roman" w:cs="Times New Roman"/>
          <w:b/>
          <w:sz w:val="24"/>
          <w:szCs w:val="28"/>
        </w:rPr>
        <w:t>Пояснительная записка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 xml:space="preserve">Методические указания к выполнению практических работ по дисциплине </w:t>
      </w:r>
      <w:r w:rsidRPr="006C1291">
        <w:t>«</w:t>
      </w:r>
      <w:r w:rsidR="006C1291" w:rsidRPr="006C1291">
        <w:t>Социально-бытовая ориент</w:t>
      </w:r>
      <w:r w:rsidR="006C1291">
        <w:t>ация</w:t>
      </w:r>
      <w:r w:rsidRPr="006C1291">
        <w:t>» предназначены</w:t>
      </w:r>
      <w:r>
        <w:t xml:space="preserve"> для закрепления теоретических знаний, полученных на лекциях, а также для овладения студентами умений и навыков применять эти знания при самостоятельной работе.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 xml:space="preserve">Перечень практических работ соответствует учебной программе, составленной </w:t>
      </w:r>
      <w:r w:rsidRPr="001F677F">
        <w:t>основе требований ФГОС среднего общего образования</w:t>
      </w:r>
      <w:r>
        <w:t>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Выполнение студентами практических работ по дисциплине проводится с целью:</w:t>
      </w:r>
    </w:p>
    <w:p w:rsidR="00AE6870" w:rsidRDefault="00AE6870" w:rsidP="00AE6870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 закрепления полученных теоретических знаний по дисциплине;</w:t>
      </w:r>
    </w:p>
    <w:p w:rsidR="00AE6870" w:rsidRDefault="00AE6870" w:rsidP="00AE6870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>
        <w:t>углубления теоретических знаний в соответствии с заданной темой;</w:t>
      </w:r>
    </w:p>
    <w:p w:rsidR="00AE6870" w:rsidRDefault="00AE6870" w:rsidP="00AE6870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>
        <w:t>формирования умений решать практические задачи;</w:t>
      </w:r>
    </w:p>
    <w:p w:rsidR="00AE6870" w:rsidRDefault="00AE6870" w:rsidP="00AE6870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>
        <w:t>развития самостоятельности, ответственности и организованности;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– подготовки к зачету.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Методические указания выполняют функцию управления самостоятельной работой студента, поэтому каждое занятие имеет унифицированную структуру, включающую определение целей занятия, оснащения занятия, порядок выполнения работы, а также задания и контрольные вопросы для закрепления темы.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При выполнении практических работ основными методами обучения являются самостоятельная работа студентов под управлением преподавателя.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Студенты на практических занятиях в зависимости от формы и сложности заданий работают:</w:t>
      </w:r>
    </w:p>
    <w:p w:rsidR="00AE6870" w:rsidRDefault="00AE6870" w:rsidP="00AE6870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>индивидуально;</w:t>
      </w:r>
    </w:p>
    <w:p w:rsidR="00AE6870" w:rsidRDefault="00AE6870" w:rsidP="00AE6870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>в парах;</w:t>
      </w:r>
    </w:p>
    <w:p w:rsidR="00AE6870" w:rsidRDefault="00AE6870" w:rsidP="00AE6870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lastRenderedPageBreak/>
        <w:t>в группах (4-6 чел.);</w:t>
      </w:r>
    </w:p>
    <w:p w:rsidR="00AE6870" w:rsidRDefault="00AE6870" w:rsidP="00AE6870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>всей группой.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По окончании работы студенты самостоятельно или с помощью преподавателя осуществляют взаимоконтроль, обсуждают результаты и подводят итоги работы.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Оценка преподавателем выполненной студентом работы осуществляется комплексно:</w:t>
      </w:r>
    </w:p>
    <w:p w:rsidR="00AE6870" w:rsidRDefault="00AE6870" w:rsidP="00AE6870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>
        <w:t>по результатам выполнения заданий;</w:t>
      </w:r>
    </w:p>
    <w:p w:rsidR="00AE6870" w:rsidRDefault="00AE6870" w:rsidP="00AE6870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>
        <w:t>по устной работе;</w:t>
      </w:r>
    </w:p>
    <w:p w:rsidR="00AE6870" w:rsidRDefault="00AE6870" w:rsidP="00AE6870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>
        <w:t>по выполненной домашней работе;</w:t>
      </w:r>
    </w:p>
    <w:p w:rsidR="00AE6870" w:rsidRDefault="00AE6870" w:rsidP="00AE6870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>
        <w:t>оформлению работы.</w:t>
      </w:r>
    </w:p>
    <w:p w:rsidR="00AE6870" w:rsidRDefault="00AE6870" w:rsidP="00AE6870">
      <w:pPr>
        <w:pStyle w:val="a4"/>
        <w:spacing w:before="0" w:beforeAutospacing="0" w:after="0" w:afterAutospacing="0"/>
        <w:ind w:firstLine="567"/>
        <w:jc w:val="both"/>
      </w:pPr>
      <w:r>
        <w:t>Организация выполнения и контроля практических работ по дисциплине «</w:t>
      </w:r>
      <w:r w:rsidR="005A048C">
        <w:t>Социально - бытовая ориентация</w:t>
      </w:r>
      <w:r>
        <w:t>» является подготовительным этапом к сдаче зачета по данной дисциплине.</w:t>
      </w:r>
    </w:p>
    <w:p w:rsidR="00AE6870" w:rsidRDefault="00AE6870" w:rsidP="00AE6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870" w:rsidRDefault="00AE6870" w:rsidP="00AE68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6870" w:rsidRPr="008C5C29" w:rsidRDefault="00AE6870" w:rsidP="00AE68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C5C29">
        <w:rPr>
          <w:rFonts w:ascii="Times New Roman" w:hAnsi="Times New Roman" w:cs="Times New Roman"/>
          <w:b/>
          <w:bCs/>
          <w:sz w:val="24"/>
          <w:szCs w:val="24"/>
        </w:rPr>
        <w:t>Правил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выполнения </w:t>
      </w:r>
      <w:r w:rsidRPr="008C5C29">
        <w:rPr>
          <w:rFonts w:ascii="Times New Roman" w:hAnsi="Times New Roman" w:cs="Times New Roman"/>
          <w:b/>
          <w:bCs/>
          <w:sz w:val="24"/>
          <w:szCs w:val="24"/>
        </w:rPr>
        <w:t>практических занятий</w:t>
      </w:r>
    </w:p>
    <w:p w:rsidR="00AE6870" w:rsidRPr="00070A77" w:rsidRDefault="00AE6870" w:rsidP="00AE687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 xml:space="preserve">Методические указания по дисциплине </w:t>
      </w:r>
      <w:r w:rsidRPr="006C1291">
        <w:rPr>
          <w:rFonts w:ascii="Times New Roman" w:hAnsi="Times New Roman" w:cs="Times New Roman"/>
          <w:sz w:val="24"/>
          <w:szCs w:val="24"/>
        </w:rPr>
        <w:t>«</w:t>
      </w:r>
      <w:r w:rsidR="006C1291" w:rsidRPr="006C1291">
        <w:rPr>
          <w:rFonts w:ascii="Times New Roman" w:hAnsi="Times New Roman" w:cs="Times New Roman"/>
          <w:sz w:val="24"/>
          <w:szCs w:val="24"/>
        </w:rPr>
        <w:t>Социально-бытовая ориентация</w:t>
      </w:r>
      <w:r w:rsidR="005A048C" w:rsidRPr="006C1291">
        <w:rPr>
          <w:rFonts w:ascii="Times New Roman" w:hAnsi="Times New Roman" w:cs="Times New Roman"/>
          <w:sz w:val="24"/>
          <w:szCs w:val="24"/>
        </w:rPr>
        <w:t>»</w:t>
      </w:r>
      <w:r w:rsidR="005A048C" w:rsidRPr="00070A77">
        <w:rPr>
          <w:rFonts w:ascii="Times New Roman" w:hAnsi="Times New Roman" w:cs="Times New Roman"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для выполнения практических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 созданы Вам </w:t>
      </w:r>
      <w:r w:rsidRPr="00070A77">
        <w:rPr>
          <w:rFonts w:ascii="Times New Roman" w:hAnsi="Times New Roman" w:cs="Times New Roman"/>
          <w:sz w:val="24"/>
          <w:szCs w:val="24"/>
        </w:rPr>
        <w:t>в помощь для работы на занятия</w:t>
      </w:r>
      <w:r>
        <w:rPr>
          <w:rFonts w:ascii="Times New Roman" w:hAnsi="Times New Roman" w:cs="Times New Roman"/>
          <w:sz w:val="24"/>
          <w:szCs w:val="24"/>
        </w:rPr>
        <w:t>х, подготовки к ним и к дифференцированному зачету</w:t>
      </w:r>
      <w:r w:rsidRPr="00070A77">
        <w:rPr>
          <w:rFonts w:ascii="Times New Roman" w:hAnsi="Times New Roman" w:cs="Times New Roman"/>
          <w:sz w:val="24"/>
          <w:szCs w:val="24"/>
        </w:rPr>
        <w:t>.</w:t>
      </w:r>
    </w:p>
    <w:p w:rsidR="00AE6870" w:rsidRDefault="00AE6870" w:rsidP="00AE687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 xml:space="preserve">Приступая к выполнению практической работы, </w:t>
      </w:r>
      <w:r w:rsidR="00577DC4">
        <w:rPr>
          <w:rFonts w:ascii="Times New Roman" w:hAnsi="Times New Roman" w:cs="Times New Roman"/>
          <w:sz w:val="24"/>
          <w:szCs w:val="24"/>
        </w:rPr>
        <w:t>в</w:t>
      </w:r>
      <w:r w:rsidRPr="00070A77">
        <w:rPr>
          <w:rFonts w:ascii="Times New Roman" w:hAnsi="Times New Roman" w:cs="Times New Roman"/>
          <w:sz w:val="24"/>
          <w:szCs w:val="24"/>
        </w:rPr>
        <w:t xml:space="preserve">ы должны внимательно прочитать цель и задачи занятия, ознакомиться с требованиями к уровню Вашей подготовки в соответствии с федеральными государственными образовательными стандартами, краткими теоретическими и учебно-методическими материалами по теме практической работы, ответить на </w:t>
      </w:r>
      <w:r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AE6870" w:rsidRDefault="00AE6870" w:rsidP="00AE68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должны </w:t>
      </w:r>
      <w:r w:rsidRPr="00024815">
        <w:rPr>
          <w:rFonts w:ascii="Times New Roman" w:hAnsi="Times New Roman"/>
          <w:sz w:val="24"/>
          <w:szCs w:val="24"/>
        </w:rPr>
        <w:t xml:space="preserve">строго выполнять </w:t>
      </w:r>
      <w:r>
        <w:rPr>
          <w:rFonts w:ascii="Times New Roman" w:hAnsi="Times New Roman"/>
          <w:sz w:val="24"/>
          <w:szCs w:val="24"/>
        </w:rPr>
        <w:t>весь объем домашней подготовки к практической работе, так как в</w:t>
      </w:r>
      <w:r w:rsidRPr="00E81F49">
        <w:rPr>
          <w:rFonts w:ascii="Times New Roman" w:hAnsi="Times New Roman"/>
          <w:sz w:val="24"/>
          <w:szCs w:val="24"/>
        </w:rPr>
        <w:t>ыполнению каждой работы предшествует проверка готовности студента, которая производится преподавателем</w:t>
      </w:r>
      <w:r>
        <w:rPr>
          <w:rFonts w:ascii="Times New Roman" w:hAnsi="Times New Roman"/>
          <w:sz w:val="24"/>
          <w:szCs w:val="24"/>
        </w:rPr>
        <w:t>.</w:t>
      </w:r>
    </w:p>
    <w:p w:rsidR="00AE6870" w:rsidRPr="00024815" w:rsidRDefault="00AE6870" w:rsidP="00AE68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24815">
        <w:rPr>
          <w:rFonts w:ascii="Times New Roman" w:hAnsi="Times New Roman"/>
          <w:sz w:val="24"/>
          <w:szCs w:val="24"/>
        </w:rPr>
        <w:t>осле выполнения работы студент или группа студентов, которая назначается преподавателем на весь период работы, должна представить отчет о проделанной работе с обсуждением полученных результатов и выводов.</w:t>
      </w:r>
    </w:p>
    <w:p w:rsidR="00AE6870" w:rsidRPr="00070A77" w:rsidRDefault="00AE6870" w:rsidP="00AE687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>Наличие положительной оценки по практическим работам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 xml:space="preserve">необходимо для получения </w:t>
      </w:r>
      <w:r>
        <w:rPr>
          <w:rFonts w:ascii="Times New Roman" w:hAnsi="Times New Roman" w:cs="Times New Roman"/>
          <w:sz w:val="24"/>
          <w:szCs w:val="24"/>
        </w:rPr>
        <w:t xml:space="preserve">оценки за семестр, а также </w:t>
      </w:r>
      <w:r w:rsidRPr="00070A77">
        <w:rPr>
          <w:rFonts w:ascii="Times New Roman" w:hAnsi="Times New Roman" w:cs="Times New Roman"/>
          <w:sz w:val="24"/>
          <w:szCs w:val="24"/>
        </w:rPr>
        <w:t>допу</w:t>
      </w:r>
      <w:r>
        <w:rPr>
          <w:rFonts w:ascii="Times New Roman" w:hAnsi="Times New Roman" w:cs="Times New Roman"/>
          <w:sz w:val="24"/>
          <w:szCs w:val="24"/>
        </w:rPr>
        <w:t>ска к зачету. П</w:t>
      </w:r>
      <w:r w:rsidRPr="00070A77">
        <w:rPr>
          <w:rFonts w:ascii="Times New Roman" w:hAnsi="Times New Roman" w:cs="Times New Roman"/>
          <w:sz w:val="24"/>
          <w:szCs w:val="24"/>
        </w:rPr>
        <w:t xml:space="preserve">оэтому в случае отсутствия на </w:t>
      </w:r>
      <w:r>
        <w:rPr>
          <w:rFonts w:ascii="Times New Roman" w:hAnsi="Times New Roman" w:cs="Times New Roman"/>
          <w:sz w:val="24"/>
          <w:szCs w:val="24"/>
        </w:rPr>
        <w:t>занятии</w:t>
      </w:r>
      <w:r w:rsidRPr="00070A77">
        <w:rPr>
          <w:rFonts w:ascii="Times New Roman" w:hAnsi="Times New Roman" w:cs="Times New Roman"/>
          <w:sz w:val="24"/>
          <w:szCs w:val="24"/>
        </w:rPr>
        <w:t xml:space="preserve"> по любой причине или получения неудовлетворительной оценки за практическую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Вы должны найти время для ее выполнения или пересдачи.</w:t>
      </w:r>
    </w:p>
    <w:p w:rsidR="00AE6870" w:rsidRPr="00070A77" w:rsidRDefault="00AE6870" w:rsidP="00AE687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b/>
          <w:sz w:val="24"/>
          <w:szCs w:val="24"/>
          <w:u w:val="single"/>
        </w:rPr>
        <w:t>Внимание!</w:t>
      </w:r>
      <w:r w:rsidRPr="00070A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Если в процессе подготовки к практическим работам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 xml:space="preserve">или при решении задач у Вас возникают вопросы, разрешить которые самостоятельно не удается, необходимо обратиться к преподавателю для получения разъяснений или указаний в дни проведения дополнительных занятий. </w:t>
      </w:r>
    </w:p>
    <w:p w:rsidR="00815070" w:rsidRDefault="00AE6870" w:rsidP="00AE687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>Время проведения дополнительных занятий можно узнать у преподавателя.</w:t>
      </w:r>
    </w:p>
    <w:p w:rsidR="00AE6870" w:rsidRDefault="00815070" w:rsidP="008150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E6870" w:rsidRPr="007E58F8" w:rsidRDefault="00AE6870" w:rsidP="00AE6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870" w:rsidRPr="00615AB9" w:rsidRDefault="00AE6870" w:rsidP="00AE68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t>3. Практические работы</w:t>
      </w:r>
    </w:p>
    <w:p w:rsidR="00AE6870" w:rsidRPr="00615AB9" w:rsidRDefault="00AE6870" w:rsidP="00AE68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870" w:rsidRDefault="00AE6870" w:rsidP="00AE687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t>Практическая работа № 1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17841" w:rsidRPr="00615AB9" w:rsidRDefault="00117841" w:rsidP="00AE687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6337DA" w:rsidRPr="006337DA">
        <w:rPr>
          <w:rFonts w:ascii="Times New Roman" w:hAnsi="Times New Roman" w:cs="Times New Roman"/>
          <w:sz w:val="24"/>
          <w:szCs w:val="24"/>
        </w:rPr>
        <w:t xml:space="preserve"> </w:t>
      </w:r>
      <w:r w:rsidR="006337DA" w:rsidRPr="00615AB9">
        <w:rPr>
          <w:rFonts w:ascii="Times New Roman" w:hAnsi="Times New Roman" w:cs="Times New Roman"/>
          <w:sz w:val="24"/>
          <w:szCs w:val="24"/>
        </w:rPr>
        <w:t>Личная гигиена.</w:t>
      </w:r>
    </w:p>
    <w:p w:rsidR="006C1291" w:rsidRPr="006337DA" w:rsidRDefault="006C1291" w:rsidP="00FF1D8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577DC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6B2B0A"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A595D"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6337DA" w:rsidRPr="006337DA">
        <w:rPr>
          <w:rFonts w:ascii="Times New Roman" w:hAnsi="Times New Roman" w:cs="Times New Roman"/>
          <w:sz w:val="24"/>
          <w:szCs w:val="24"/>
        </w:rPr>
        <w:t xml:space="preserve">Средства для загара. Индивидуальный подбор средства. Чтение инструкции </w:t>
      </w:r>
    </w:p>
    <w:p w:rsidR="0024209B" w:rsidRDefault="00AE6870" w:rsidP="002420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2A595D" w:rsidRPr="00615AB9">
        <w:rPr>
          <w:rFonts w:ascii="Times New Roman" w:hAnsi="Times New Roman" w:cs="Times New Roman"/>
          <w:sz w:val="24"/>
          <w:szCs w:val="24"/>
        </w:rPr>
        <w:t>Научиться применять  в практической деятельности средства для загара, выбирать средства индивидуально и добывать информацию из инструкции к средству.</w:t>
      </w:r>
      <w:r w:rsidR="00FF1D8D" w:rsidRPr="00FF1D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4209B" w:rsidRDefault="0024209B" w:rsidP="002420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Информационные источники:</w:t>
      </w:r>
    </w:p>
    <w:p w:rsidR="0024209B" w:rsidRPr="0024209B" w:rsidRDefault="0024209B" w:rsidP="0024209B">
      <w:pPr>
        <w:autoSpaceDE w:val="0"/>
        <w:autoSpaceDN w:val="0"/>
        <w:adjustRightInd w:val="0"/>
        <w:spacing w:after="0" w:line="360" w:lineRule="auto"/>
        <w:jc w:val="both"/>
        <w:rPr>
          <w:rStyle w:val="HTML"/>
          <w:i w:val="0"/>
        </w:rPr>
      </w:pPr>
      <w:r w:rsidRPr="0024209B">
        <w:rPr>
          <w:rFonts w:ascii="Times New Roman" w:hAnsi="Times New Roman" w:cs="Times New Roman"/>
          <w:sz w:val="24"/>
          <w:szCs w:val="24"/>
        </w:rPr>
        <w:t xml:space="preserve">О. Вайнштейн, Денди, Мода, Литература, стиль жизни. </w:t>
      </w:r>
      <w:proofErr w:type="gramStart"/>
      <w:r w:rsidRPr="0024209B">
        <w:rPr>
          <w:rFonts w:ascii="Calibri" w:hAnsi="Calibri" w:cs="Times New Roman"/>
          <w:sz w:val="24"/>
          <w:szCs w:val="24"/>
        </w:rPr>
        <w:t>[</w:t>
      </w:r>
      <w:r w:rsidRPr="0024209B">
        <w:rPr>
          <w:rFonts w:ascii="Times New Roman" w:hAnsi="Times New Roman" w:cs="Times New Roman"/>
          <w:sz w:val="24"/>
          <w:szCs w:val="24"/>
        </w:rPr>
        <w:t>Электронный</w:t>
      </w:r>
      <w:r w:rsidRPr="00445F36">
        <w:rPr>
          <w:rFonts w:ascii="Times New Roman" w:hAnsi="Times New Roman" w:cs="Times New Roman"/>
          <w:sz w:val="24"/>
          <w:szCs w:val="24"/>
        </w:rPr>
        <w:t xml:space="preserve"> ресурс.</w:t>
      </w:r>
      <w:proofErr w:type="gramEnd"/>
      <w:r w:rsidRPr="00445F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5F36">
        <w:rPr>
          <w:rFonts w:ascii="Times New Roman" w:hAnsi="Times New Roman" w:cs="Times New Roman"/>
          <w:sz w:val="24"/>
          <w:szCs w:val="24"/>
        </w:rPr>
        <w:t>Режим доступа:</w:t>
      </w:r>
      <w:r w:rsidRPr="00445F36">
        <w:t xml:space="preserve"> </w:t>
      </w:r>
      <w:r w:rsidRPr="0024209B">
        <w:rPr>
          <w:rStyle w:val="HTML"/>
          <w:i w:val="0"/>
        </w:rPr>
        <w:t>https://books.google.ru/books?isbn=5444804263]</w:t>
      </w:r>
      <w:proofErr w:type="gramEnd"/>
    </w:p>
    <w:p w:rsidR="00AE6870" w:rsidRPr="00117841" w:rsidRDefault="00FF1D8D" w:rsidP="00FF1D8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="001178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17841" w:rsidRPr="00117841">
        <w:rPr>
          <w:rFonts w:ascii="Times New Roman" w:eastAsia="Times New Roman" w:hAnsi="Times New Roman" w:cs="Times New Roman"/>
          <w:bCs/>
          <w:sz w:val="24"/>
          <w:szCs w:val="24"/>
        </w:rPr>
        <w:t>средства с инструкциями, тетрадь, ручка</w:t>
      </w:r>
      <w:r w:rsidR="0011784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F1D8D" w:rsidRPr="00FF1D8D" w:rsidRDefault="00FF1D8D" w:rsidP="00FF1D8D">
      <w:pPr>
        <w:pStyle w:val="a4"/>
        <w:spacing w:before="0" w:beforeAutospacing="0" w:after="0" w:afterAutospacing="0" w:line="276" w:lineRule="auto"/>
      </w:pPr>
      <w:r>
        <w:rPr>
          <w:b/>
          <w:bCs/>
        </w:rPr>
        <w:t>Пояснение к работе:</w:t>
      </w:r>
      <w:r w:rsidRPr="00FF1D8D">
        <w:t xml:space="preserve"> Как выбрать солнцезащитное средство, подходящее именно вам?</w:t>
      </w:r>
      <w:r>
        <w:t xml:space="preserve"> </w:t>
      </w:r>
      <w:r w:rsidRPr="00FF1D8D">
        <w:t> Для этого нужно учитывать сразу несколько факторов:</w:t>
      </w:r>
    </w:p>
    <w:p w:rsidR="00FF1D8D" w:rsidRPr="00FF1D8D" w:rsidRDefault="00FF1D8D" w:rsidP="00FF1D8D">
      <w:pPr>
        <w:numPr>
          <w:ilvl w:val="0"/>
          <w:numId w:val="7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F1D8D">
        <w:rPr>
          <w:rFonts w:ascii="Times New Roman" w:eastAsia="Times New Roman" w:hAnsi="Times New Roman" w:cs="Times New Roman"/>
          <w:sz w:val="24"/>
          <w:szCs w:val="24"/>
        </w:rPr>
        <w:t>Ваш возраст</w:t>
      </w:r>
    </w:p>
    <w:p w:rsidR="00FF1D8D" w:rsidRPr="00FF1D8D" w:rsidRDefault="00FF1D8D" w:rsidP="00FF1D8D">
      <w:pPr>
        <w:numPr>
          <w:ilvl w:val="0"/>
          <w:numId w:val="7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F1D8D">
        <w:rPr>
          <w:rFonts w:ascii="Times New Roman" w:eastAsia="Times New Roman" w:hAnsi="Times New Roman" w:cs="Times New Roman"/>
          <w:sz w:val="24"/>
          <w:szCs w:val="24"/>
        </w:rPr>
        <w:t>Образ жизни</w:t>
      </w:r>
    </w:p>
    <w:p w:rsidR="00FF1D8D" w:rsidRPr="00FF1D8D" w:rsidRDefault="00FF1D8D" w:rsidP="00FF1D8D">
      <w:pPr>
        <w:numPr>
          <w:ilvl w:val="0"/>
          <w:numId w:val="7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F1D8D">
        <w:rPr>
          <w:rFonts w:ascii="Times New Roman" w:eastAsia="Times New Roman" w:hAnsi="Times New Roman" w:cs="Times New Roman"/>
          <w:sz w:val="24"/>
          <w:szCs w:val="24"/>
        </w:rPr>
        <w:t>Состояние кожи</w:t>
      </w:r>
    </w:p>
    <w:p w:rsidR="00FF1D8D" w:rsidRPr="00FF1D8D" w:rsidRDefault="00FF1D8D" w:rsidP="00FF1D8D">
      <w:pPr>
        <w:numPr>
          <w:ilvl w:val="0"/>
          <w:numId w:val="7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F1D8D">
        <w:rPr>
          <w:rFonts w:ascii="Times New Roman" w:eastAsia="Times New Roman" w:hAnsi="Times New Roman" w:cs="Times New Roman"/>
          <w:sz w:val="24"/>
          <w:szCs w:val="24"/>
        </w:rPr>
        <w:t>Индекс ультрафиолета в вашем регионе</w:t>
      </w:r>
    </w:p>
    <w:p w:rsidR="00FF1D8D" w:rsidRDefault="00FF1D8D" w:rsidP="00FF1D8D">
      <w:pPr>
        <w:pStyle w:val="a4"/>
        <w:spacing w:before="0" w:beforeAutospacing="0" w:after="0" w:afterAutospacing="0" w:line="276" w:lineRule="auto"/>
      </w:pPr>
      <w:r w:rsidRPr="00FF1D8D">
        <w:t>Как вы догад</w:t>
      </w:r>
      <w:r w:rsidR="00577DC4">
        <w:t>ались</w:t>
      </w:r>
      <w:r w:rsidRPr="00FF1D8D">
        <w:t xml:space="preserve"> – дать совет универсальный для всех практически нереально.</w:t>
      </w:r>
      <w:r>
        <w:t xml:space="preserve"> И все же.</w:t>
      </w:r>
      <w:r w:rsidRPr="00FF1D8D">
        <w:t xml:space="preserve"> </w:t>
      </w:r>
      <w:r>
        <w:t>В весенне-летний период офисным работникам со здоровой кожей, в будний день я рекомендую использовать свои обычные средства со средней или высокой степенью защиты, то есть с SPF от 4 до 15 – этого вполне достаточно.</w:t>
      </w:r>
    </w:p>
    <w:p w:rsidR="00FF1D8D" w:rsidRDefault="00FF1D8D" w:rsidP="00AE5E2F">
      <w:pPr>
        <w:pStyle w:val="a4"/>
        <w:spacing w:before="0" w:beforeAutospacing="0" w:after="0" w:afterAutospacing="0" w:line="276" w:lineRule="auto"/>
      </w:pPr>
      <w:r>
        <w:t>Но если в выходной день вы отправляетесь на пикник, на пляж или даже просто погулять по городу – я рекомендую использовать средства интенсивной защиты, то есть с SPF 25–30.</w:t>
      </w:r>
    </w:p>
    <w:p w:rsidR="00FF1D8D" w:rsidRDefault="00FF1D8D" w:rsidP="00AE5E2F">
      <w:pPr>
        <w:pStyle w:val="a4"/>
        <w:spacing w:before="0" w:beforeAutospacing="0" w:after="0" w:afterAutospacing="0" w:line="276" w:lineRule="auto"/>
      </w:pPr>
      <w:r>
        <w:t>А вот людям, которым по какой-либо причине солнечные лучи полностью противопоказаны – в летний период интенсивная защита нужна постоянно, и таким клиентам я рекомендую использовать средства с SPF 25-30 ежедневно.</w:t>
      </w:r>
    </w:p>
    <w:p w:rsidR="00AE5E2F" w:rsidRPr="00AE5E2F" w:rsidRDefault="00FF1D8D" w:rsidP="00AE5E2F">
      <w:pPr>
        <w:pStyle w:val="2"/>
        <w:spacing w:before="0" w:beforeAutospacing="0" w:after="0" w:afterAutospacing="0" w:line="276" w:lineRule="auto"/>
        <w:rPr>
          <w:b w:val="0"/>
          <w:sz w:val="24"/>
          <w:szCs w:val="24"/>
        </w:rPr>
      </w:pPr>
      <w:proofErr w:type="gramStart"/>
      <w:r w:rsidRPr="00AE5E2F">
        <w:rPr>
          <w:b w:val="0"/>
          <w:sz w:val="24"/>
          <w:szCs w:val="24"/>
        </w:rPr>
        <w:t xml:space="preserve">Например, тем, кто проходит агрессивные косметологические процедуры, людям с </w:t>
      </w:r>
      <w:r w:rsidR="00AE5E2F">
        <w:rPr>
          <w:b w:val="0"/>
          <w:sz w:val="24"/>
          <w:szCs w:val="24"/>
        </w:rPr>
        <w:t xml:space="preserve">гиперпигментацией, </w:t>
      </w:r>
      <w:r w:rsidRPr="00AE5E2F">
        <w:rPr>
          <w:b w:val="0"/>
          <w:sz w:val="24"/>
          <w:szCs w:val="24"/>
        </w:rPr>
        <w:t xml:space="preserve"> с витилиго, тем, кто принимает лекарства, повышающие чувствительность к солнцу – антибиотики, мочегонные, гормональные препараты.</w:t>
      </w:r>
      <w:proofErr w:type="gramEnd"/>
      <w:r w:rsidR="00AE5E2F" w:rsidRPr="00AE5E2F">
        <w:rPr>
          <w:b w:val="0"/>
          <w:sz w:val="24"/>
          <w:szCs w:val="24"/>
        </w:rPr>
        <w:t xml:space="preserve"> Ошибки применения солнцезащитного крема с SPF</w:t>
      </w:r>
    </w:p>
    <w:p w:rsidR="00AE5E2F" w:rsidRPr="00AE5E2F" w:rsidRDefault="00AE5E2F" w:rsidP="00AE5E2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5E2F">
        <w:rPr>
          <w:rFonts w:ascii="Times New Roman" w:eastAsia="Times New Roman" w:hAnsi="Times New Roman" w:cs="Times New Roman"/>
          <w:sz w:val="24"/>
          <w:szCs w:val="24"/>
        </w:rPr>
        <w:t>Наверное</w:t>
      </w:r>
      <w:proofErr w:type="gramEnd"/>
      <w:r w:rsidRPr="00AE5E2F">
        <w:rPr>
          <w:rFonts w:ascii="Times New Roman" w:eastAsia="Times New Roman" w:hAnsi="Times New Roman" w:cs="Times New Roman"/>
          <w:sz w:val="24"/>
          <w:szCs w:val="24"/>
        </w:rPr>
        <w:t xml:space="preserve"> всем вам знакома ситуация: пляж, человек расположился в шезлонге и начинается мазаться солнцезащитным кремом. </w:t>
      </w:r>
      <w:proofErr w:type="gramStart"/>
      <w:r w:rsidRPr="00AE5E2F">
        <w:rPr>
          <w:rFonts w:ascii="Times New Roman" w:eastAsia="Times New Roman" w:hAnsi="Times New Roman" w:cs="Times New Roman"/>
          <w:sz w:val="24"/>
          <w:szCs w:val="24"/>
        </w:rPr>
        <w:t>А потом тюбик с кремом стоит пару часов под палящем солнце на столике рядом с лежаком.</w:t>
      </w:r>
      <w:proofErr w:type="gramEnd"/>
      <w:r w:rsidRPr="00AE5E2F">
        <w:rPr>
          <w:rFonts w:ascii="Times New Roman" w:eastAsia="Times New Roman" w:hAnsi="Times New Roman" w:cs="Times New Roman"/>
          <w:sz w:val="24"/>
          <w:szCs w:val="24"/>
        </w:rPr>
        <w:t xml:space="preserve"> Неудивительно, если такой человек в итоге прилично обгорит.</w:t>
      </w:r>
    </w:p>
    <w:p w:rsidR="00AE5E2F" w:rsidRPr="00AE5E2F" w:rsidRDefault="00AE5E2F" w:rsidP="00AE5E2F">
      <w:pPr>
        <w:numPr>
          <w:ilvl w:val="0"/>
          <w:numId w:val="8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E5E2F">
        <w:rPr>
          <w:rFonts w:ascii="Times New Roman" w:eastAsia="Times New Roman" w:hAnsi="Times New Roman" w:cs="Times New Roman"/>
          <w:sz w:val="24"/>
          <w:szCs w:val="24"/>
        </w:rPr>
        <w:t>Солнцезащитные средства нужно наносить как минимум за 20 минут до выхода на солнце, то есть еще дома или в номере гостиницы. Иначе вы успеете обгореть еще до того, как химические фильтры начнут действовать.</w:t>
      </w:r>
    </w:p>
    <w:p w:rsidR="00AE5E2F" w:rsidRPr="00AE5E2F" w:rsidRDefault="00AE5E2F" w:rsidP="00AE5E2F">
      <w:pPr>
        <w:numPr>
          <w:ilvl w:val="0"/>
          <w:numId w:val="8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E5E2F">
        <w:rPr>
          <w:rFonts w:ascii="Times New Roman" w:eastAsia="Times New Roman" w:hAnsi="Times New Roman" w:cs="Times New Roman"/>
          <w:sz w:val="24"/>
          <w:szCs w:val="24"/>
        </w:rPr>
        <w:t>Солнцезащитный крем нужно обновлять после каждого купания или каждые 2 часа пребывания на солнце. Иначе солнцезащитные фильтры потеряют свою эффективность и принесут больше вреда, чем пользы.</w:t>
      </w:r>
    </w:p>
    <w:p w:rsidR="00FF1D8D" w:rsidRPr="00615AB9" w:rsidRDefault="00AE5E2F" w:rsidP="00AE5E2F">
      <w:pPr>
        <w:numPr>
          <w:ilvl w:val="0"/>
          <w:numId w:val="8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E5E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Солнцезащитное средство не должно </w:t>
      </w:r>
      <w:proofErr w:type="gramStart"/>
      <w:r w:rsidRPr="00AE5E2F">
        <w:rPr>
          <w:rFonts w:ascii="Times New Roman" w:eastAsia="Times New Roman" w:hAnsi="Times New Roman" w:cs="Times New Roman"/>
          <w:sz w:val="24"/>
          <w:szCs w:val="24"/>
        </w:rPr>
        <w:t>находится</w:t>
      </w:r>
      <w:proofErr w:type="gramEnd"/>
      <w:r w:rsidRPr="00AE5E2F">
        <w:rPr>
          <w:rFonts w:ascii="Times New Roman" w:eastAsia="Times New Roman" w:hAnsi="Times New Roman" w:cs="Times New Roman"/>
          <w:sz w:val="24"/>
          <w:szCs w:val="24"/>
        </w:rPr>
        <w:t xml:space="preserve"> под прямыми солнечными лучами – на пляже убирайте тюбик с кремом в сумку, иначе фильтры очень быстро потеряют свою эффективность.</w:t>
      </w:r>
    </w:p>
    <w:p w:rsidR="00AE6870" w:rsidRPr="0024209B" w:rsidRDefault="00AE6870" w:rsidP="0024209B">
      <w:pPr>
        <w:pStyle w:val="2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615AB9">
        <w:rPr>
          <w:sz w:val="24"/>
          <w:szCs w:val="24"/>
        </w:rPr>
        <w:t>Задание</w:t>
      </w:r>
      <w:r w:rsidR="006C1291" w:rsidRPr="00615AB9">
        <w:rPr>
          <w:sz w:val="24"/>
          <w:szCs w:val="24"/>
        </w:rPr>
        <w:t>:</w:t>
      </w:r>
      <w:r w:rsidR="004F2EF5" w:rsidRPr="00615AB9">
        <w:rPr>
          <w:sz w:val="24"/>
          <w:szCs w:val="24"/>
        </w:rPr>
        <w:t xml:space="preserve"> </w:t>
      </w:r>
      <w:r w:rsidR="002A595D" w:rsidRPr="00AE5E2F">
        <w:rPr>
          <w:b w:val="0"/>
          <w:sz w:val="24"/>
          <w:szCs w:val="24"/>
        </w:rPr>
        <w:t>Ознакомиться с  классификацией сре</w:t>
      </w:r>
      <w:proofErr w:type="gramStart"/>
      <w:r w:rsidR="002A595D" w:rsidRPr="00AE5E2F">
        <w:rPr>
          <w:b w:val="0"/>
          <w:sz w:val="24"/>
          <w:szCs w:val="24"/>
        </w:rPr>
        <w:t>дств дл</w:t>
      </w:r>
      <w:proofErr w:type="gramEnd"/>
      <w:r w:rsidR="002A595D" w:rsidRPr="00AE5E2F">
        <w:rPr>
          <w:b w:val="0"/>
          <w:sz w:val="24"/>
          <w:szCs w:val="24"/>
        </w:rPr>
        <w:t>я загара, правила</w:t>
      </w:r>
      <w:r w:rsidR="006B2B0A" w:rsidRPr="00AE5E2F">
        <w:rPr>
          <w:b w:val="0"/>
          <w:sz w:val="24"/>
          <w:szCs w:val="24"/>
        </w:rPr>
        <w:t>ми</w:t>
      </w:r>
      <w:r w:rsidR="002A595D" w:rsidRPr="00AE5E2F">
        <w:rPr>
          <w:b w:val="0"/>
          <w:sz w:val="24"/>
          <w:szCs w:val="24"/>
        </w:rPr>
        <w:t xml:space="preserve"> индивидуального подбора средства, прочитать инструкцию к средству и написать правила использования конкретного средства. </w:t>
      </w:r>
    </w:p>
    <w:p w:rsidR="00FF1D8D" w:rsidRDefault="00FF1D8D" w:rsidP="00FF1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Контрольные вопросы:</w:t>
      </w:r>
      <w:r w:rsidRPr="004A2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1D8D" w:rsidRDefault="00FF1D8D" w:rsidP="00FF1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1.Какова степень защиты данного средства</w:t>
      </w:r>
    </w:p>
    <w:p w:rsidR="00FF1D8D" w:rsidRDefault="00FF1D8D" w:rsidP="00FF1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E5E2F">
        <w:rPr>
          <w:rFonts w:ascii="Times New Roman" w:eastAsia="Times New Roman" w:hAnsi="Times New Roman" w:cs="Times New Roman"/>
          <w:sz w:val="24"/>
          <w:szCs w:val="24"/>
        </w:rPr>
        <w:t>Подходит ли данное средство вам с целью длительного нахождения на пляже?</w:t>
      </w:r>
    </w:p>
    <w:p w:rsidR="00AE5E2F" w:rsidRDefault="00AE5E2F" w:rsidP="00FF1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через какой промежуток времени необходимо наносить средство повторно?</w:t>
      </w:r>
    </w:p>
    <w:p w:rsidR="00FF1D8D" w:rsidRPr="00AE5E2F" w:rsidRDefault="00FF1D8D" w:rsidP="00FF1D8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отчета</w:t>
      </w:r>
      <w:r w:rsidR="00AE5E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AE5E2F" w:rsidRPr="00AE5E2F">
        <w:rPr>
          <w:rFonts w:ascii="Times New Roman" w:eastAsia="Times New Roman" w:hAnsi="Times New Roman" w:cs="Times New Roman"/>
          <w:bCs/>
          <w:sz w:val="24"/>
          <w:szCs w:val="24"/>
        </w:rPr>
        <w:t>письменно в тетради ответить на</w:t>
      </w:r>
      <w:r w:rsidR="00AE5E2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E5E2F" w:rsidRPr="00AE5E2F">
        <w:rPr>
          <w:rFonts w:ascii="Times New Roman" w:eastAsia="Times New Roman" w:hAnsi="Times New Roman" w:cs="Times New Roman"/>
          <w:bCs/>
          <w:sz w:val="24"/>
          <w:szCs w:val="24"/>
        </w:rPr>
        <w:t>вопросы</w:t>
      </w:r>
      <w:r w:rsidR="00AE5E2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E5E2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E5E2F" w:rsidRPr="00526B5B" w:rsidRDefault="00FF1D8D" w:rsidP="00AE5E2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AE5E2F" w:rsidRPr="00AE5E2F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AE5E2F"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="00AE5E2F"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строит ответ по собственному плану, сопровождает ответ новыми примерами, умеет применить знания в новой ситуации;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недочетов.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AE5E2F" w:rsidRPr="00526B5B" w:rsidRDefault="00AE5E2F" w:rsidP="00AE5E2F">
      <w:pPr>
        <w:pStyle w:val="a4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вопросов.</w:t>
      </w:r>
    </w:p>
    <w:p w:rsidR="00FF1D8D" w:rsidRPr="00615AB9" w:rsidRDefault="00FF1D8D" w:rsidP="00FF1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5F36" w:rsidRDefault="00445F36" w:rsidP="00445F36">
      <w:pPr>
        <w:rPr>
          <w:rStyle w:val="HTML"/>
        </w:rPr>
      </w:pPr>
    </w:p>
    <w:p w:rsidR="00445F36" w:rsidRDefault="00445F36" w:rsidP="00445F36">
      <w:pPr>
        <w:rPr>
          <w:rStyle w:val="HTML"/>
        </w:rPr>
      </w:pPr>
    </w:p>
    <w:p w:rsidR="00445F36" w:rsidRDefault="00445F36" w:rsidP="00445F36">
      <w:pPr>
        <w:rPr>
          <w:rStyle w:val="HTML"/>
        </w:rPr>
      </w:pPr>
    </w:p>
    <w:p w:rsidR="00445F36" w:rsidRDefault="00445F36" w:rsidP="00445F36">
      <w:pPr>
        <w:rPr>
          <w:rStyle w:val="HTML"/>
        </w:rPr>
      </w:pPr>
    </w:p>
    <w:p w:rsidR="00445F36" w:rsidRDefault="00445F36" w:rsidP="00445F36">
      <w:pPr>
        <w:rPr>
          <w:rStyle w:val="HTML"/>
        </w:rPr>
      </w:pPr>
    </w:p>
    <w:p w:rsidR="00445F36" w:rsidRPr="00445F36" w:rsidRDefault="00445F36" w:rsidP="00445F36">
      <w:pPr>
        <w:rPr>
          <w:i/>
          <w:iCs/>
        </w:rPr>
      </w:pPr>
    </w:p>
    <w:p w:rsidR="006C1291" w:rsidRPr="00615AB9" w:rsidRDefault="006C1291" w:rsidP="006C1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291" w:rsidRDefault="006C1291" w:rsidP="006337DA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2</w:t>
      </w:r>
    </w:p>
    <w:p w:rsidR="00117841" w:rsidRPr="006337DA" w:rsidRDefault="00117841" w:rsidP="0063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6337DA" w:rsidRPr="006337DA">
        <w:t xml:space="preserve"> </w:t>
      </w:r>
      <w:r w:rsidR="006337DA" w:rsidRPr="006337DA">
        <w:rPr>
          <w:rFonts w:ascii="Times New Roman" w:hAnsi="Times New Roman" w:cs="Times New Roman"/>
          <w:sz w:val="24"/>
          <w:szCs w:val="24"/>
        </w:rPr>
        <w:t>Одежда и обувь</w:t>
      </w:r>
    </w:p>
    <w:p w:rsidR="006C1291" w:rsidRPr="00615AB9" w:rsidRDefault="006C1291" w:rsidP="006337DA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2A595D" w:rsidRPr="00615AB9">
        <w:rPr>
          <w:rFonts w:ascii="Times New Roman" w:hAnsi="Times New Roman" w:cs="Times New Roman"/>
          <w:sz w:val="24"/>
          <w:szCs w:val="24"/>
        </w:rPr>
        <w:t>Обновление одежды</w:t>
      </w:r>
    </w:p>
    <w:p w:rsidR="0024209B" w:rsidRPr="0024209B" w:rsidRDefault="006C1291" w:rsidP="0024209B">
      <w:pPr>
        <w:pStyle w:val="1"/>
        <w:spacing w:before="0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r w:rsidRPr="002420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Цель: </w:t>
      </w:r>
      <w:r w:rsidR="00117841" w:rsidRP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научиться </w:t>
      </w:r>
      <w:r w:rsidR="00D14C14" w:rsidRP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выбирать </w:t>
      </w:r>
      <w:r w:rsidR="00117841" w:rsidRP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алгоритм действий по </w:t>
      </w:r>
      <w:r w:rsidR="00D14C14" w:rsidRP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стирке и чистке одежды, обновлению одежды.</w:t>
      </w:r>
    </w:p>
    <w:p w:rsidR="0024209B" w:rsidRDefault="0024209B" w:rsidP="0024209B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420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Информационные источники:</w:t>
      </w:r>
      <w:r w:rsidRPr="0024209B">
        <w:rPr>
          <w:color w:val="000000" w:themeColor="text1"/>
        </w:rPr>
        <w:t xml:space="preserve"> </w:t>
      </w:r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Т. А. Девяткова, Л. Л. </w:t>
      </w:r>
      <w:proofErr w:type="spellStart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Кочетова</w:t>
      </w:r>
      <w:proofErr w:type="spellEnd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А. Г. </w:t>
      </w:r>
      <w:proofErr w:type="spellStart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Петрикова</w:t>
      </w:r>
      <w:proofErr w:type="spellEnd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Владос</w:t>
      </w:r>
      <w:proofErr w:type="spellEnd"/>
      <w:r w:rsidRPr="002420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2014 г.</w:t>
      </w:r>
    </w:p>
    <w:p w:rsidR="00117841" w:rsidRPr="0024209B" w:rsidRDefault="00117841" w:rsidP="0024209B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420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Материально-техническое оснащение: </w:t>
      </w:r>
      <w:r w:rsidR="00D14C14" w:rsidRP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карточки, тетрадь, ручка</w:t>
      </w:r>
      <w:r w:rsidR="002420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D14C14" w:rsidRPr="0024209B" w:rsidRDefault="006C1291" w:rsidP="006337D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0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Задание</w:t>
      </w:r>
      <w:r w:rsidR="00D976F7" w:rsidRPr="002420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1</w:t>
      </w:r>
      <w:r w:rsidRPr="002420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4F2EF5" w:rsidRPr="002420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4C14" w:rsidRPr="0024209B">
        <w:rPr>
          <w:rFonts w:ascii="Times New Roman" w:hAnsi="Times New Roman" w:cs="Times New Roman"/>
          <w:color w:val="000000" w:themeColor="text1"/>
          <w:sz w:val="24"/>
          <w:szCs w:val="24"/>
        </w:rPr>
        <w:t>выбери правильный ответ</w:t>
      </w:r>
    </w:p>
    <w:p w:rsidR="00212E4C" w:rsidRPr="0024209B" w:rsidRDefault="00212E4C" w:rsidP="006337D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885"/>
        <w:gridCol w:w="4686"/>
      </w:tblGrid>
      <w:tr w:rsidR="00360D00" w:rsidTr="00212E4C">
        <w:trPr>
          <w:trHeight w:val="456"/>
        </w:trPr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0" w:type="auto"/>
          </w:tcPr>
          <w:p w:rsidR="00360D00" w:rsidRPr="00360D00" w:rsidRDefault="00360D00" w:rsidP="00360D00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Отметь правильный ответ</w:t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символы относят к стирке изделий?</w:t>
            </w:r>
          </w:p>
        </w:tc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19400" cy="180909"/>
                  <wp:effectExtent l="19050" t="0" r="0" b="0"/>
                  <wp:docPr id="6" name="Рисунок 7" descr="C:\Documents and Settings\user\Мои документы\Загрузки\osnovnye-znaki-uxoda-za-odezhdoj-foto-1024x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Мои документы\Загрузки\osnovnye-znaki-uxoda-za-odezhdoj-foto-1024x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7716" t="14281" b="42681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86195" cy="18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символы относят к глажению?</w:t>
            </w:r>
          </w:p>
        </w:tc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19400" cy="180909"/>
                  <wp:effectExtent l="19050" t="0" r="0" b="0"/>
                  <wp:docPr id="8" name="Рисунок 7" descr="C:\Documents and Settings\user\Мои документы\Загрузки\osnovnye-znaki-uxoda-za-odezhdoj-foto-1024x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Мои документы\Загрузки\osnovnye-znaki-uxoda-za-odezhdoj-foto-1024x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7716" t="14281" b="42681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86195" cy="18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символы относят к сушке?</w:t>
            </w:r>
          </w:p>
        </w:tc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19400" cy="180909"/>
                  <wp:effectExtent l="19050" t="0" r="0" b="0"/>
                  <wp:docPr id="9" name="Рисунок 7" descr="C:\Documents and Settings\user\Мои документы\Загрузки\osnovnye-znaki-uxoda-za-odezhdoj-foto-1024x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Мои документы\Загрузки\osnovnye-znaki-uxoda-za-odezhdoj-foto-1024x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7716" t="14281" b="42681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86195" cy="18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символы относят к химчистке?</w:t>
            </w:r>
          </w:p>
        </w:tc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19400" cy="180909"/>
                  <wp:effectExtent l="19050" t="0" r="0" b="0"/>
                  <wp:docPr id="10" name="Рисунок 7" descr="C:\Documents and Settings\user\Мои документы\Загрузки\osnovnye-znaki-uxoda-za-odezhdoj-foto-1024x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Мои документы\Загрузки\osnovnye-znaki-uxoda-za-odezhdoj-foto-1024x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7716" t="14281" b="42681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86195" cy="18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символы относят к отбеливанию?</w:t>
            </w:r>
          </w:p>
        </w:tc>
        <w:tc>
          <w:tcPr>
            <w:tcW w:w="0" w:type="auto"/>
          </w:tcPr>
          <w:p w:rsidR="00360D00" w:rsidRDefault="00360D00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19400" cy="180909"/>
                  <wp:effectExtent l="19050" t="0" r="0" b="0"/>
                  <wp:docPr id="12" name="Рисунок 7" descr="C:\Documents and Settings\user\Мои документы\Загрузки\osnovnye-znaki-uxoda-za-odezhdoj-foto-1024x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Мои документы\Загрузки\osnovnye-znaki-uxoda-za-odezhdoj-foto-1024x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7716" t="14281" b="42681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86195" cy="18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сделать перед стиркой?</w:t>
            </w:r>
          </w:p>
        </w:tc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рассортировать белье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-намочить белье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-приготовить порошок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-выбрать вид сушки</w:t>
            </w:r>
          </w:p>
        </w:tc>
      </w:tr>
      <w:tr w:rsidR="00360D00" w:rsidTr="00212E4C"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белье нужно стирать отдельно?</w:t>
            </w:r>
          </w:p>
        </w:tc>
        <w:tc>
          <w:tcPr>
            <w:tcW w:w="0" w:type="auto"/>
          </w:tcPr>
          <w:p w:rsidR="00360D00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-белое и цветное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-рубашки и носки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-простыню и наволочку</w:t>
            </w:r>
          </w:p>
        </w:tc>
      </w:tr>
      <w:tr w:rsidR="00D976F7" w:rsidTr="00212E4C"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мокрым бельем?</w:t>
            </w:r>
          </w:p>
        </w:tc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-выбрать отбеливатель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-выбрать вид сушки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-высушить белье</w:t>
            </w:r>
          </w:p>
        </w:tc>
      </w:tr>
      <w:tr w:rsidR="00D976F7" w:rsidTr="00212E4C"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сухим бельем после стирки?</w:t>
            </w:r>
          </w:p>
        </w:tc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погладить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-аккуратно сложить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положить в шкаф</w:t>
            </w:r>
          </w:p>
        </w:tc>
      </w:tr>
      <w:tr w:rsidR="00D976F7" w:rsidTr="00212E4C"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хранить грязное белье?</w:t>
            </w:r>
          </w:p>
        </w:tc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шкафу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ванной на полу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ванной в корзине для белья</w:t>
            </w:r>
          </w:p>
        </w:tc>
      </w:tr>
      <w:tr w:rsidR="00D976F7" w:rsidTr="00212E4C"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сделать перед сдачей постельного белья в прачечную?</w:t>
            </w:r>
          </w:p>
        </w:tc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-пришить метки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-проверить карманы</w:t>
            </w:r>
          </w:p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-заполнить квитанцию</w:t>
            </w:r>
          </w:p>
        </w:tc>
      </w:tr>
      <w:tr w:rsidR="00D976F7" w:rsidTr="00212E4C"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76F7" w:rsidRDefault="00D976F7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C14" w:rsidRDefault="00D976F7" w:rsidP="0011784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714D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24714D">
        <w:rPr>
          <w:rFonts w:ascii="Times New Roman" w:eastAsia="Times New Roman" w:hAnsi="Times New Roman" w:cs="Times New Roman"/>
          <w:bCs/>
          <w:sz w:val="24"/>
          <w:szCs w:val="24"/>
        </w:rPr>
        <w:t>ыбери правильный ответ</w:t>
      </w:r>
    </w:p>
    <w:tbl>
      <w:tblPr>
        <w:tblStyle w:val="a3"/>
        <w:tblW w:w="0" w:type="auto"/>
        <w:tblLook w:val="04A0"/>
      </w:tblPr>
      <w:tblGrid>
        <w:gridCol w:w="6388"/>
        <w:gridCol w:w="3183"/>
      </w:tblGrid>
      <w:tr w:rsidR="0024714D" w:rsidTr="00212E4C">
        <w:tc>
          <w:tcPr>
            <w:tcW w:w="0" w:type="auto"/>
          </w:tcPr>
          <w:p w:rsidR="0024714D" w:rsidRDefault="0024714D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0" w:type="auto"/>
          </w:tcPr>
          <w:p w:rsidR="0024714D" w:rsidRDefault="0024714D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отметь знаком +</w:t>
            </w:r>
          </w:p>
        </w:tc>
      </w:tr>
      <w:tr w:rsidR="0024714D" w:rsidTr="00212E4C">
        <w:tc>
          <w:tcPr>
            <w:tcW w:w="0" w:type="auto"/>
          </w:tcPr>
          <w:p w:rsidR="0024714D" w:rsidRDefault="0024714D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делать, если рукава блузки стали короткими?</w:t>
            </w:r>
          </w:p>
        </w:tc>
        <w:tc>
          <w:tcPr>
            <w:tcW w:w="0" w:type="auto"/>
          </w:tcPr>
          <w:p w:rsidR="0024714D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буду носить</w:t>
            </w:r>
          </w:p>
          <w:p w:rsidR="00212E4C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Обрежу рукава. </w:t>
            </w:r>
          </w:p>
        </w:tc>
      </w:tr>
      <w:tr w:rsidR="0024714D" w:rsidTr="00212E4C">
        <w:tc>
          <w:tcPr>
            <w:tcW w:w="0" w:type="auto"/>
          </w:tcPr>
          <w:p w:rsidR="0024714D" w:rsidRDefault="0024714D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делать, если у любимых джинсовых брюк ткань протерлась на коленях?</w:t>
            </w:r>
          </w:p>
        </w:tc>
        <w:tc>
          <w:tcPr>
            <w:tcW w:w="0" w:type="auto"/>
          </w:tcPr>
          <w:p w:rsidR="0024714D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Сделаю шорты</w:t>
            </w:r>
          </w:p>
          <w:p w:rsidR="00212E4C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Поставлю декоративные заплатки</w:t>
            </w:r>
          </w:p>
          <w:p w:rsidR="00212E4C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Выброшу</w:t>
            </w:r>
          </w:p>
        </w:tc>
      </w:tr>
      <w:tr w:rsidR="0024714D" w:rsidTr="00212E4C">
        <w:tc>
          <w:tcPr>
            <w:tcW w:w="0" w:type="auto"/>
          </w:tcPr>
          <w:p w:rsidR="0024714D" w:rsidRDefault="0024714D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</w:t>
            </w:r>
            <w:r w:rsidR="00212E4C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 любимые летние брюки стали короткими?</w:t>
            </w:r>
          </w:p>
        </w:tc>
        <w:tc>
          <w:tcPr>
            <w:tcW w:w="0" w:type="auto"/>
          </w:tcPr>
          <w:p w:rsidR="0024714D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Пришью отвороты</w:t>
            </w:r>
          </w:p>
          <w:p w:rsidR="00212E4C" w:rsidRDefault="00212E4C" w:rsidP="00117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стану носить</w:t>
            </w:r>
          </w:p>
        </w:tc>
      </w:tr>
    </w:tbl>
    <w:p w:rsidR="0024714D" w:rsidRDefault="0024714D" w:rsidP="0011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E4C" w:rsidRDefault="00212E4C" w:rsidP="00117841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2E4C" w:rsidRDefault="00212E4C" w:rsidP="00117841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7841" w:rsidRPr="00AE5E2F" w:rsidRDefault="00117841" w:rsidP="0011784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Pr="00AE5E2F">
        <w:rPr>
          <w:rFonts w:ascii="Times New Roman" w:eastAsia="Times New Roman" w:hAnsi="Times New Roman" w:cs="Times New Roman"/>
          <w:bCs/>
          <w:sz w:val="24"/>
          <w:szCs w:val="24"/>
        </w:rPr>
        <w:t>письменно в тетради ответить 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E5E2F">
        <w:rPr>
          <w:rFonts w:ascii="Times New Roman" w:eastAsia="Times New Roman" w:hAnsi="Times New Roman" w:cs="Times New Roman"/>
          <w:bCs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E5E2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12E4C" w:rsidRDefault="00117841" w:rsidP="0011784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524"/>
        <w:gridCol w:w="7047"/>
      </w:tblGrid>
      <w:tr w:rsidR="00212E4C" w:rsidRPr="008B164B" w:rsidTr="00EC2B3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12E4C" w:rsidRPr="008B164B" w:rsidRDefault="00212E4C" w:rsidP="00633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="00633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2 балла</w:t>
            </w:r>
          </w:p>
        </w:tc>
      </w:tr>
      <w:tr w:rsidR="00212E4C" w:rsidRPr="008B164B" w:rsidTr="00EC2B3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212E4C" w:rsidP="00633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6337D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3 балла</w:t>
            </w:r>
          </w:p>
        </w:tc>
      </w:tr>
      <w:tr w:rsidR="00212E4C" w:rsidRPr="008B164B" w:rsidTr="00EC2B3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212E4C" w:rsidP="00633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6337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37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4 балла</w:t>
            </w:r>
          </w:p>
        </w:tc>
      </w:tr>
      <w:tr w:rsidR="00212E4C" w:rsidRPr="008B164B" w:rsidTr="00EC2B3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6337DA" w:rsidP="00633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E4C" w:rsidRPr="008B1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E4C" w:rsidRPr="008B164B" w:rsidRDefault="00212E4C" w:rsidP="00EC2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5 баллов</w:t>
            </w:r>
          </w:p>
        </w:tc>
      </w:tr>
    </w:tbl>
    <w:p w:rsidR="0024209B" w:rsidRDefault="0024209B" w:rsidP="0011784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1291" w:rsidRDefault="0024209B" w:rsidP="0024209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3</w:t>
      </w:r>
    </w:p>
    <w:p w:rsidR="006337DA" w:rsidRPr="00615AB9" w:rsidRDefault="006337DA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раздела: </w:t>
      </w:r>
      <w:r w:rsidR="00732D1D" w:rsidRPr="00615AB9">
        <w:rPr>
          <w:rFonts w:ascii="Times New Roman" w:hAnsi="Times New Roman" w:cs="Times New Roman"/>
          <w:sz w:val="24"/>
          <w:szCs w:val="24"/>
        </w:rPr>
        <w:t>Питание</w:t>
      </w:r>
    </w:p>
    <w:p w:rsidR="006C1291" w:rsidRPr="00732D1D" w:rsidRDefault="006C1291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Оформление праздничного стола</w:t>
      </w:r>
      <w:r w:rsidR="006B2B0A"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C2B30" w:rsidRDefault="006C1291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816BC6" w:rsidRPr="004B7262"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="00EC2B30">
        <w:rPr>
          <w:rFonts w:ascii="Times New Roman" w:hAnsi="Times New Roman" w:cs="Times New Roman"/>
          <w:sz w:val="24"/>
          <w:szCs w:val="24"/>
        </w:rPr>
        <w:t>об</w:t>
      </w:r>
      <w:r w:rsidR="00EC2B30" w:rsidRPr="004B7262">
        <w:rPr>
          <w:rFonts w:ascii="Times New Roman" w:hAnsi="Times New Roman" w:cs="Times New Roman"/>
          <w:sz w:val="24"/>
          <w:szCs w:val="24"/>
        </w:rPr>
        <w:t>учающихся</w:t>
      </w:r>
      <w:r w:rsidR="00816BC6" w:rsidRPr="004B7262">
        <w:rPr>
          <w:rFonts w:ascii="Times New Roman" w:hAnsi="Times New Roman" w:cs="Times New Roman"/>
          <w:sz w:val="24"/>
          <w:szCs w:val="24"/>
        </w:rPr>
        <w:t xml:space="preserve"> с общими правилами сервировки стола, способами складыва</w:t>
      </w:r>
      <w:r w:rsidR="004B7262">
        <w:rPr>
          <w:rFonts w:ascii="Times New Roman" w:hAnsi="Times New Roman" w:cs="Times New Roman"/>
          <w:sz w:val="24"/>
          <w:szCs w:val="24"/>
        </w:rPr>
        <w:t>ния салфеток, правилами этикета</w:t>
      </w:r>
      <w:r w:rsidR="00816BC6" w:rsidRPr="004B7262">
        <w:rPr>
          <w:rFonts w:ascii="Times New Roman" w:hAnsi="Times New Roman" w:cs="Times New Roman"/>
          <w:sz w:val="24"/>
          <w:szCs w:val="24"/>
        </w:rPr>
        <w:t>; показать различные варианты оформления и украшения стола; науч</w:t>
      </w:r>
      <w:r w:rsidR="004B7262">
        <w:rPr>
          <w:rFonts w:ascii="Times New Roman" w:hAnsi="Times New Roman" w:cs="Times New Roman"/>
          <w:sz w:val="24"/>
          <w:szCs w:val="24"/>
        </w:rPr>
        <w:t>ить сервировать и украшать стол</w:t>
      </w:r>
      <w:r w:rsidR="00816BC6" w:rsidRPr="004B7262">
        <w:rPr>
          <w:rFonts w:ascii="Times New Roman" w:hAnsi="Times New Roman" w:cs="Times New Roman"/>
          <w:sz w:val="24"/>
          <w:szCs w:val="24"/>
        </w:rPr>
        <w:t xml:space="preserve">, </w:t>
      </w:r>
      <w:r w:rsidR="00EC2B30">
        <w:rPr>
          <w:rFonts w:ascii="Times New Roman" w:hAnsi="Times New Roman" w:cs="Times New Roman"/>
          <w:sz w:val="24"/>
          <w:szCs w:val="24"/>
        </w:rPr>
        <w:t>складывать салфетки.</w:t>
      </w:r>
    </w:p>
    <w:p w:rsidR="0024209B" w:rsidRDefault="0024209B" w:rsidP="0024209B">
      <w:pPr>
        <w:pStyle w:val="a4"/>
        <w:spacing w:before="0" w:beforeAutospacing="0" w:after="0" w:afterAutospacing="0" w:line="276" w:lineRule="auto"/>
      </w:pPr>
      <w:r>
        <w:rPr>
          <w:b/>
        </w:rPr>
        <w:t xml:space="preserve">Информационное </w:t>
      </w:r>
      <w:proofErr w:type="spellStart"/>
      <w:r>
        <w:rPr>
          <w:b/>
        </w:rPr>
        <w:t>обеспечнеие</w:t>
      </w:r>
      <w:proofErr w:type="spellEnd"/>
      <w:r w:rsidRPr="00615AB9">
        <w:rPr>
          <w:b/>
        </w:rPr>
        <w:t>:</w:t>
      </w:r>
      <w:r w:rsidRPr="00EC2B30">
        <w:t xml:space="preserve"> </w:t>
      </w:r>
      <w:r>
        <w:t xml:space="preserve">Барановский В.А. Официант-бармен.: Учебное пособие для учащихся </w:t>
      </w:r>
      <w:proofErr w:type="spellStart"/>
      <w:r>
        <w:t>ПТУ</w:t>
      </w:r>
      <w:proofErr w:type="gramStart"/>
      <w:r>
        <w:t>.-</w:t>
      </w:r>
      <w:proofErr w:type="gramEnd"/>
      <w:r>
        <w:t>Ростов</w:t>
      </w:r>
      <w:proofErr w:type="spellEnd"/>
      <w:r>
        <w:t xml:space="preserve"> -на - Дону.: Издательство «Феникс», 2014-320с.;</w:t>
      </w:r>
    </w:p>
    <w:p w:rsidR="0024209B" w:rsidRDefault="0024209B" w:rsidP="0024209B">
      <w:pPr>
        <w:pStyle w:val="a4"/>
        <w:spacing w:before="0" w:beforeAutospacing="0" w:after="0" w:afterAutospacing="0" w:line="276" w:lineRule="auto"/>
      </w:pPr>
      <w:r>
        <w:t xml:space="preserve">2. Богушева В.И. Бары и рестораны. Искусство обслуживания. - Ростов </w:t>
      </w:r>
      <w:proofErr w:type="gramStart"/>
      <w:r>
        <w:t>-н</w:t>
      </w:r>
      <w:proofErr w:type="gramEnd"/>
      <w:r>
        <w:t>а - Дону.: Издательство «Феникс», 2015-352с.;</w:t>
      </w:r>
    </w:p>
    <w:p w:rsidR="006337DA" w:rsidRPr="004B7262" w:rsidRDefault="006337DA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72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Материально-техническое оснащение: </w:t>
      </w:r>
      <w:r w:rsidR="00816BC6" w:rsidRPr="004B7262">
        <w:rPr>
          <w:rFonts w:ascii="Times New Roman" w:eastAsia="Times New Roman" w:hAnsi="Times New Roman" w:cs="Times New Roman"/>
          <w:bCs/>
          <w:sz w:val="24"/>
          <w:szCs w:val="24"/>
        </w:rPr>
        <w:t>презентация, столовые приборы и принадлежности. Салфетки</w:t>
      </w:r>
      <w:r w:rsidR="00EC2B30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бумажные и тканевые</w:t>
      </w:r>
      <w:r w:rsidR="00816BC6" w:rsidRPr="004B72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C1291" w:rsidRPr="00816BC6" w:rsidRDefault="006337DA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Пояснение к работе:</w:t>
      </w:r>
      <w:r w:rsidR="00816B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16BC6" w:rsidRPr="00816BC6">
        <w:rPr>
          <w:rFonts w:ascii="Times New Roman" w:eastAsia="Times New Roman" w:hAnsi="Times New Roman" w:cs="Times New Roman"/>
          <w:bCs/>
          <w:sz w:val="24"/>
          <w:szCs w:val="24"/>
        </w:rPr>
        <w:t>представлены в презентации</w:t>
      </w:r>
      <w:r w:rsidR="00816B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816BC6" w:rsidRDefault="006C1291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BC6">
        <w:rPr>
          <w:rFonts w:ascii="Times New Roman" w:eastAsia="Times New Roman" w:hAnsi="Times New Roman" w:cs="Times New Roman"/>
          <w:bCs/>
          <w:sz w:val="24"/>
          <w:szCs w:val="24"/>
        </w:rPr>
        <w:t>Задание</w:t>
      </w:r>
      <w:r w:rsidR="00EC2B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16BC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816BC6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4F2EF5" w:rsidRPr="00816BC6">
        <w:rPr>
          <w:rFonts w:ascii="Times New Roman" w:hAnsi="Times New Roman" w:cs="Times New Roman"/>
          <w:sz w:val="24"/>
          <w:szCs w:val="24"/>
        </w:rPr>
        <w:t xml:space="preserve"> </w:t>
      </w:r>
      <w:r w:rsidR="00816BC6">
        <w:rPr>
          <w:rFonts w:ascii="Times New Roman" w:hAnsi="Times New Roman" w:cs="Times New Roman"/>
          <w:sz w:val="24"/>
          <w:szCs w:val="24"/>
        </w:rPr>
        <w:t>Сложить салфетки, следуя инструкции в виде</w:t>
      </w:r>
      <w:r w:rsidR="00EC2B30">
        <w:rPr>
          <w:rFonts w:ascii="Times New Roman" w:hAnsi="Times New Roman" w:cs="Times New Roman"/>
          <w:sz w:val="24"/>
          <w:szCs w:val="24"/>
        </w:rPr>
        <w:t xml:space="preserve">: </w:t>
      </w:r>
      <w:r w:rsidR="00816BC6">
        <w:rPr>
          <w:rFonts w:ascii="Times New Roman" w:hAnsi="Times New Roman" w:cs="Times New Roman"/>
          <w:sz w:val="24"/>
          <w:szCs w:val="24"/>
        </w:rPr>
        <w:t>Лилии</w:t>
      </w:r>
      <w:r w:rsidR="00EC2B30">
        <w:rPr>
          <w:rFonts w:ascii="Times New Roman" w:hAnsi="Times New Roman" w:cs="Times New Roman"/>
          <w:sz w:val="24"/>
          <w:szCs w:val="24"/>
        </w:rPr>
        <w:t>, Артишок, Шлейф.</w:t>
      </w:r>
    </w:p>
    <w:p w:rsidR="0024209B" w:rsidRDefault="00816BC6" w:rsidP="0024209B">
      <w:pPr>
        <w:pStyle w:val="a4"/>
        <w:spacing w:before="0" w:beforeAutospacing="0" w:after="0" w:afterAutospacing="0" w:line="276" w:lineRule="auto"/>
        <w:rPr>
          <w:bCs/>
        </w:rPr>
      </w:pPr>
      <w:r w:rsidRPr="00816BC6">
        <w:rPr>
          <w:bCs/>
        </w:rPr>
        <w:t>Задание</w:t>
      </w:r>
      <w:r>
        <w:rPr>
          <w:bCs/>
        </w:rPr>
        <w:t xml:space="preserve"> 2: Оформить праздничный стол</w:t>
      </w:r>
    </w:p>
    <w:p w:rsidR="00816BC6" w:rsidRPr="00816BC6" w:rsidRDefault="0024209B" w:rsidP="0024209B">
      <w:pPr>
        <w:pStyle w:val="a4"/>
        <w:spacing w:before="0" w:beforeAutospacing="0" w:after="0" w:afterAutospacing="0" w:line="276" w:lineRule="auto"/>
      </w:pPr>
      <w:r>
        <w:t xml:space="preserve">3. Бородина В.В. </w:t>
      </w:r>
      <w:proofErr w:type="spellStart"/>
      <w:r>
        <w:t>Ресторанно</w:t>
      </w:r>
      <w:proofErr w:type="spellEnd"/>
      <w:r>
        <w:t xml:space="preserve"> - гостиничный бизнес: Учет, налоги, маркетинг, менеджмент.- М.: Книжный мир, 2013-165с.;</w:t>
      </w:r>
    </w:p>
    <w:p w:rsidR="006337DA" w:rsidRDefault="006337DA" w:rsidP="004B7262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4B7262" w:rsidRPr="004B7262">
        <w:rPr>
          <w:rFonts w:ascii="Times New Roman" w:eastAsia="Times New Roman" w:hAnsi="Times New Roman" w:cs="Times New Roman"/>
          <w:bCs/>
          <w:sz w:val="24"/>
          <w:szCs w:val="24"/>
        </w:rPr>
        <w:t>письменно ответить на вопросы</w:t>
      </w:r>
      <w:r w:rsidR="004B726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4B7262" w:rsidRDefault="004B7262" w:rsidP="004B7262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0"/>
      </w:pPr>
      <w:r>
        <w:t>Что называют сервировкой?</w:t>
      </w:r>
    </w:p>
    <w:p w:rsidR="004B7262" w:rsidRDefault="004B7262" w:rsidP="004B7262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0"/>
      </w:pPr>
      <w:r>
        <w:t>Как располагают приборы на столе?</w:t>
      </w:r>
    </w:p>
    <w:p w:rsidR="004B7262" w:rsidRPr="004B7262" w:rsidRDefault="004B7262" w:rsidP="004B7262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0"/>
      </w:pPr>
      <w:r>
        <w:t>Как меняется сервировка в зависимости от меню?</w:t>
      </w:r>
    </w:p>
    <w:p w:rsidR="006337DA" w:rsidRDefault="006337DA" w:rsidP="00732D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C2B30" w:rsidRPr="00526B5B" w:rsidRDefault="00EC2B30" w:rsidP="00EC2B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строит ответ по собственному плану, сопровождает ответ новыми примерами, умеет применить знания в новой ситуации;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недочетов.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EC2B30" w:rsidRPr="00526B5B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EC2B30" w:rsidRPr="00EC2B30" w:rsidRDefault="00EC2B30" w:rsidP="00EC2B30">
      <w:pPr>
        <w:pStyle w:val="a4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вопросов.</w:t>
      </w: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4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32D1D" w:rsidRPr="00615AB9">
        <w:rPr>
          <w:rFonts w:ascii="Times New Roman" w:eastAsia="Times New Roman" w:hAnsi="Times New Roman" w:cs="Times New Roman"/>
          <w:bCs/>
          <w:sz w:val="24"/>
          <w:szCs w:val="24"/>
        </w:rPr>
        <w:t>Культура общения</w:t>
      </w:r>
    </w:p>
    <w:p w:rsidR="006C1291" w:rsidRPr="00732D1D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732D1D" w:rsidRPr="00732D1D">
        <w:rPr>
          <w:rFonts w:ascii="Times New Roman" w:hAnsi="Times New Roman" w:cs="Times New Roman"/>
          <w:sz w:val="24"/>
          <w:szCs w:val="24"/>
        </w:rPr>
        <w:t>Ролевая игра: «Ты идешь в гости», «Я и соседи»</w:t>
      </w:r>
    </w:p>
    <w:p w:rsidR="00117841" w:rsidRPr="008D67C8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8D67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D67C8" w:rsidRPr="008D67C8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умения решать практические задачи</w:t>
      </w:r>
      <w:r w:rsidR="008D67C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4209B" w:rsidRDefault="0024209B" w:rsidP="002420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Информационное обеспечение</w:t>
      </w:r>
      <w:r w:rsidRPr="00615AB9">
        <w:rPr>
          <w:rFonts w:ascii="Times New Roman" w:hAnsi="Times New Roman" w:cs="Times New Roman"/>
          <w:b/>
          <w:sz w:val="24"/>
          <w:szCs w:val="24"/>
        </w:rPr>
        <w:t>:</w:t>
      </w:r>
    </w:p>
    <w:p w:rsidR="0024209B" w:rsidRDefault="0024209B" w:rsidP="002420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95CD8">
        <w:rPr>
          <w:rFonts w:ascii="Times New Roman" w:hAnsi="Times New Roman" w:cs="Times New Roman"/>
          <w:sz w:val="24"/>
          <w:szCs w:val="24"/>
        </w:rPr>
        <w:t>Я познаю мир</w:t>
      </w:r>
      <w:r>
        <w:rPr>
          <w:rFonts w:ascii="Times New Roman" w:hAnsi="Times New Roman" w:cs="Times New Roman"/>
          <w:sz w:val="24"/>
          <w:szCs w:val="24"/>
        </w:rPr>
        <w:t>. Детская энциклопедия. Этикет на все времена. М., Астрель,20014 , 149 с.</w:t>
      </w:r>
    </w:p>
    <w:p w:rsidR="0024209B" w:rsidRDefault="0024209B" w:rsidP="002420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Лихачева Л. Уроки этикета в рассказах, картинках, задачах. ЕКБ.,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Средне-уральское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издательство, 2013.</w:t>
      </w:r>
    </w:p>
    <w:p w:rsidR="00117841" w:rsidRPr="0024209B" w:rsidRDefault="00117841" w:rsidP="002420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Материально-техническое оснащение: </w:t>
      </w:r>
      <w:r w:rsidR="008D67C8" w:rsidRPr="008D67C8">
        <w:rPr>
          <w:rFonts w:ascii="Times New Roman" w:eastAsia="Times New Roman" w:hAnsi="Times New Roman" w:cs="Times New Roman"/>
          <w:bCs/>
          <w:sz w:val="24"/>
          <w:szCs w:val="24"/>
        </w:rPr>
        <w:t>текст игр</w:t>
      </w:r>
      <w:r w:rsidR="008D67C8">
        <w:rPr>
          <w:rFonts w:ascii="Times New Roman" w:eastAsia="Times New Roman" w:hAnsi="Times New Roman" w:cs="Times New Roman"/>
          <w:bCs/>
          <w:sz w:val="24"/>
          <w:szCs w:val="24"/>
        </w:rPr>
        <w:t>, тетрадь и ручка.</w:t>
      </w:r>
    </w:p>
    <w:p w:rsidR="008D67C8" w:rsidRPr="008D67C8" w:rsidRDefault="00117841" w:rsidP="008D67C8">
      <w:pPr>
        <w:pStyle w:val="a4"/>
        <w:spacing w:before="0" w:beforeAutospacing="0" w:after="0" w:afterAutospacing="0" w:line="276" w:lineRule="auto"/>
      </w:pPr>
      <w:r>
        <w:rPr>
          <w:b/>
          <w:bCs/>
        </w:rPr>
        <w:t>Пояснение к работе</w:t>
      </w:r>
      <w:r w:rsidRPr="008D67C8">
        <w:rPr>
          <w:b/>
          <w:bCs/>
        </w:rPr>
        <w:t>:</w:t>
      </w:r>
      <w:r w:rsidR="008D67C8" w:rsidRPr="008D67C8">
        <w:rPr>
          <w:iCs/>
        </w:rPr>
        <w:t xml:space="preserve"> Преподаватель предлагает:</w:t>
      </w:r>
      <w:r w:rsidR="008D67C8">
        <w:rPr>
          <w:iCs/>
        </w:rPr>
        <w:t xml:space="preserve"> п</w:t>
      </w:r>
      <w:r w:rsidR="008D67C8" w:rsidRPr="008D67C8">
        <w:rPr>
          <w:iCs/>
        </w:rPr>
        <w:t>равила вы попробуете сформулировать сами в ходе наблюдения за ситуациями, предложенными в детских стихах. Героями стихов станут звери, птицы, но, может быть, в н</w:t>
      </w:r>
      <w:r w:rsidR="007648EC">
        <w:rPr>
          <w:iCs/>
        </w:rPr>
        <w:t xml:space="preserve">их вы узнаете себя или знакомых, распределяет роли </w:t>
      </w:r>
      <w:proofErr w:type="gramStart"/>
      <w:r w:rsidR="007648EC">
        <w:rPr>
          <w:iCs/>
        </w:rPr>
        <w:t>между</w:t>
      </w:r>
      <w:proofErr w:type="gramEnd"/>
      <w:r w:rsidR="007648EC">
        <w:rPr>
          <w:iCs/>
        </w:rPr>
        <w:t xml:space="preserve"> обучающимися.</w:t>
      </w:r>
    </w:p>
    <w:p w:rsidR="008D67C8" w:rsidRPr="008D67C8" w:rsidRDefault="007648EC" w:rsidP="008D67C8">
      <w:pPr>
        <w:pStyle w:val="a4"/>
        <w:spacing w:before="0" w:beforeAutospacing="0" w:after="0" w:afterAutospacing="0" w:line="276" w:lineRule="auto"/>
      </w:pPr>
      <w:r>
        <w:rPr>
          <w:iCs/>
        </w:rPr>
        <w:t>-</w:t>
      </w:r>
      <w:r w:rsidR="0024209B">
        <w:rPr>
          <w:iCs/>
        </w:rPr>
        <w:t>Мудрый Филин в этот вечер</w:t>
      </w:r>
      <w:r w:rsidR="008D67C8" w:rsidRPr="008D67C8">
        <w:rPr>
          <w:iCs/>
        </w:rPr>
        <w:t>,</w:t>
      </w:r>
      <w:r w:rsidR="0024209B">
        <w:rPr>
          <w:iCs/>
        </w:rPr>
        <w:t xml:space="preserve"> </w:t>
      </w:r>
      <w:r w:rsidR="008D67C8" w:rsidRPr="008D67C8">
        <w:rPr>
          <w:iCs/>
        </w:rPr>
        <w:t>важно сидя на ветвях,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Рассказать решил на встрече, как себя вести в гостях.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Под раскидистой сосной - Филина послушать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Собрался народ лесной – </w:t>
      </w:r>
      <w:proofErr w:type="gramStart"/>
      <w:r w:rsidRPr="008D67C8">
        <w:rPr>
          <w:iCs/>
        </w:rPr>
        <w:t>навострили</w:t>
      </w:r>
      <w:proofErr w:type="gramEnd"/>
      <w:r w:rsidRPr="008D67C8">
        <w:rPr>
          <w:iCs/>
        </w:rPr>
        <w:t xml:space="preserve"> уши.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Все ходили по гостям, это мне понятно.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Было там приятно вам, а другим приятно?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Про хозяев и гостей всё расскажем без затей.</w:t>
      </w:r>
    </w:p>
    <w:p w:rsidR="007648EC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Вы запоминайте и на ус мотайте.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7648EC">
        <w:rPr>
          <w:b/>
          <w:iCs/>
        </w:rPr>
        <w:t xml:space="preserve">1 ситуация. </w:t>
      </w:r>
      <w:r w:rsidRPr="008D67C8">
        <w:rPr>
          <w:iCs/>
        </w:rPr>
        <w:t xml:space="preserve">В гости, милые друзья (вам сказать </w:t>
      </w:r>
      <w:proofErr w:type="gramStart"/>
      <w:r w:rsidRPr="008D67C8">
        <w:rPr>
          <w:iCs/>
        </w:rPr>
        <w:t>обязан</w:t>
      </w:r>
      <w:proofErr w:type="gramEnd"/>
      <w:r w:rsidRPr="008D67C8">
        <w:rPr>
          <w:iCs/>
        </w:rPr>
        <w:t xml:space="preserve"> я),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Ходят, без сомнения, лишь по приглашению.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Если вы пришли незвано – для хозяев это странно!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Раз к себе не приглашали, значит, вас совсем не ждали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приходи в гости без приглашения.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«Пригласительный этикет».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А. Приятно получить пригласительную открытку.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А что в ней должно быть написано? (обращение, цель приглашения, место праздника, день, время, дополнительные сведения) От того, как вы пригласите, уже будет зависеть настроение ваших гостей.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В. Вопросы на знание пригласительного этикета.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Вас пригласили в гости. Ваши действия</w:t>
      </w:r>
      <w:proofErr w:type="gramStart"/>
      <w:r w:rsidRPr="008D67C8">
        <w:rPr>
          <w:iCs/>
        </w:rPr>
        <w:t>.</w:t>
      </w:r>
      <w:proofErr w:type="gramEnd"/>
      <w:r w:rsidRPr="008D67C8">
        <w:rPr>
          <w:iCs/>
        </w:rPr>
        <w:t xml:space="preserve"> (</w:t>
      </w:r>
      <w:proofErr w:type="gramStart"/>
      <w:r w:rsidRPr="008D67C8">
        <w:rPr>
          <w:iCs/>
        </w:rPr>
        <w:t>п</w:t>
      </w:r>
      <w:proofErr w:type="gramEnd"/>
      <w:r w:rsidRPr="008D67C8">
        <w:rPr>
          <w:iCs/>
        </w:rPr>
        <w:t>облагодарить, спросить разрешения у родителей)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Можно ли приглашать на день рождения по телефону? (можно близких друзей)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Возможно ли опоздание в гости</w:t>
      </w:r>
      <w:proofErr w:type="gramStart"/>
      <w:r w:rsidRPr="008D67C8">
        <w:rPr>
          <w:iCs/>
        </w:rPr>
        <w:t>.(</w:t>
      </w:r>
      <w:proofErr w:type="gramEnd"/>
      <w:r w:rsidRPr="008D67C8">
        <w:rPr>
          <w:iCs/>
        </w:rPr>
        <w:t>неприлично)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Если по какой-то причине ты не можешь принять приглашение, как поступить?</w:t>
      </w:r>
      <w:r w:rsidR="007648EC">
        <w:rPr>
          <w:iCs/>
        </w:rPr>
        <w:t xml:space="preserve"> </w:t>
      </w:r>
      <w:r w:rsidRPr="008D67C8">
        <w:rPr>
          <w:iCs/>
        </w:rPr>
        <w:t>(извиниться, объяснить причину отказа)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- Как правильно приглашать: за несколько часов до праздника или заранее</w:t>
      </w:r>
      <w:proofErr w:type="gramStart"/>
      <w:r w:rsidRPr="008D67C8">
        <w:rPr>
          <w:iCs/>
        </w:rPr>
        <w:t>?(</w:t>
      </w:r>
      <w:proofErr w:type="gramEnd"/>
      <w:r w:rsidRPr="008D67C8">
        <w:rPr>
          <w:iCs/>
        </w:rPr>
        <w:t>заранее)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7648EC">
        <w:rPr>
          <w:b/>
          <w:iCs/>
        </w:rPr>
        <w:t>2 ситуация.</w:t>
      </w:r>
      <w:r w:rsidRPr="008D67C8">
        <w:rPr>
          <w:iCs/>
        </w:rPr>
        <w:t xml:space="preserve"> Созвала гостей лисица и хлопочет, суетится,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Красоту вокруг наводит и с духовки глаз не сводит: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Пирожки гостям печёт</w:t>
      </w:r>
      <w:proofErr w:type="gramStart"/>
      <w:r w:rsidRPr="008D67C8">
        <w:rPr>
          <w:iCs/>
        </w:rPr>
        <w:t>…Т</w:t>
      </w:r>
      <w:proofErr w:type="gramEnd"/>
      <w:r w:rsidRPr="008D67C8">
        <w:rPr>
          <w:iCs/>
        </w:rPr>
        <w:t>олько вдруг пришёл Енот.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А лисица не готова, гостя встретила сурово.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Растерялась, загрустила и Енота не пустила,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Только вымолвить смогла: «Я попозже вас ждала…»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lastRenderedPageBreak/>
        <w:t>Неприятно и Еноту, и Лисице грустно что-то,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Умный гость, хотя и званый, не приходит слишком рано.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приходи раньше назначенного срока.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7648EC">
        <w:rPr>
          <w:b/>
          <w:iCs/>
        </w:rPr>
        <w:t>3 ситуация.</w:t>
      </w:r>
      <w:r w:rsidRPr="008D67C8">
        <w:rPr>
          <w:iCs/>
        </w:rPr>
        <w:t xml:space="preserve"> Пригласил Щенок утят, зайчика, котёнка</w:t>
      </w:r>
      <w:proofErr w:type="gramStart"/>
      <w:r w:rsidRPr="008D67C8">
        <w:rPr>
          <w:iCs/>
        </w:rPr>
        <w:t>..</w:t>
      </w:r>
      <w:proofErr w:type="gramEnd"/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Гости все давно сидят, ждут лишь поросёнка.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Наконец он появился, сел за стол, не извинился.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Ну, и поведение! Стыдно без сомнения.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Если в гости звали вас, нужно не копаться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И в определённый час дружно всем собраться.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Вы, чтоб друзей не обижать, себя не заставляйте ждать.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опаздывайте к назначенному сроку.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7648EC">
        <w:rPr>
          <w:b/>
          <w:iCs/>
        </w:rPr>
        <w:t>4 ситуация.</w:t>
      </w:r>
      <w:r w:rsidRPr="008D67C8">
        <w:rPr>
          <w:iCs/>
        </w:rPr>
        <w:t xml:space="preserve"> Как-то раз Баран двух Чаек пригласил на чашку чая.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proofErr w:type="spellStart"/>
      <w:proofErr w:type="gramStart"/>
      <w:r w:rsidRPr="008D67C8">
        <w:rPr>
          <w:iCs/>
        </w:rPr>
        <w:t>Ждёт-пождёт</w:t>
      </w:r>
      <w:proofErr w:type="spellEnd"/>
      <w:proofErr w:type="gramEnd"/>
      <w:r w:rsidRPr="008D67C8">
        <w:rPr>
          <w:iCs/>
        </w:rPr>
        <w:t xml:space="preserve">, и небо вдруг тёмным </w:t>
      </w:r>
      <w:proofErr w:type="spellStart"/>
      <w:r w:rsidRPr="008D67C8">
        <w:rPr>
          <w:iCs/>
        </w:rPr>
        <w:t>сделалося</w:t>
      </w:r>
      <w:proofErr w:type="spellEnd"/>
      <w:r w:rsidRPr="008D67C8">
        <w:rPr>
          <w:iCs/>
        </w:rPr>
        <w:t xml:space="preserve"> вдруг.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Налетела стая Чаек, чтоб попить с Бараном чаю.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Но Баран быстрей удрал, больше их не приглашал.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Вы должны, друзья, запомнить: нужно, чтоб своих знакомых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 гости вы с собой не брали, если их не приглашали.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приводи с собой друзей, если их не приглашали.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 гости все стараются идти с подарком. А какими правилами руководствуетесь, выбирая подарок?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Гости к зайчику пришли и подарки принесли: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Медвежонок – мёда банку, ёж – болотных ягод склянку,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Белка - груду вкусных шишек, кошка – связку серых мышек.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Цапля – лапку лягушонка, а лиса – крыло цыплёнка.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Зайцу стало очень грустно, ведь хотел он лист капустный.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Постарайся не забыть, что кому нужно дарить,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Чтобы сделать всем приятно. Это главное. Понятно?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Выбирай подарок для хозяина, а не для себя.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Медвежонок Михаил очень любопытным был.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И в гостях у носорога он от самого порога к телевизору бежит-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Посмотреть кино спешит, но не знает, как включать: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Начал кнопки нажимать, не туда совсем нажал, что-то важное сломал!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Рассердился носорог, выгнал гостя за порог.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Я прошу, друзья, учтите: в гости вас зовут – идите,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Но приборы не включайте, кнопки в них не нажимайте.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Если фильм смотреть хотите, у хозяина спросите.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Пусть включит он всё, что нужно, -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Вот и развлекайтесь дружно!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трогай вещи хозяина.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Как-то раз одна из чаек в гости к ёжику пришла.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Начала она скандалить – всех в смятенье привела!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Раскапризничалась птица. И унять её нельзя!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Как не стыдно! Не годиться так вести себя, друзья!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Не имеете вы права на капризы и скандал.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Если что-то не по нраву, - уходите! Кончен бал!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lastRenderedPageBreak/>
        <w:t>Правило. Не скандаль и не капризничай!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Заяц был в гостях у мышки, разбросал повсюду книжки,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Разложил вокруг игрушки, скинул на пол все подушки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За собою не убрал и вприпрыжку убежал.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 xml:space="preserve">Так не надо поступать! Захотите что-то взять –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Разрешения спроси. Разрешат – тогда бери,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Книжки детские смотри. И игрушками играй,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Но на место убирай!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разбрасывай вещи хозяина.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Много гостей собралось у котёнка: зайцы, лисята, ежи, два мышонка.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Белочка тоже туда прискакала. Только с гостями она не играла.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Думала: «Раз я к котёнку пришла, пусть он отложит другие дела!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Должен он только со мною играть, только меня за столом угощать!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А остальные пускай отойдут – снова когда-нибудь их позовут</w:t>
      </w:r>
      <w:proofErr w:type="gramStart"/>
      <w:r w:rsidRPr="008D67C8">
        <w:rPr>
          <w:iCs/>
        </w:rPr>
        <w:t>.»</w:t>
      </w:r>
      <w:proofErr w:type="gramEnd"/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Так и сидела упрямо в углу, не побежала с гостями к столу!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И на котёнка тогда обижалась! Мало внимания белке досталось!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Только, ребята, скажу без сомненья: мне не понятно её поведенье.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Каждый хозяин – всем нужно понят</w:t>
      </w:r>
      <w:proofErr w:type="gramStart"/>
      <w:r w:rsidRPr="008D67C8">
        <w:rPr>
          <w:iCs/>
        </w:rPr>
        <w:t>ь-</w:t>
      </w:r>
      <w:proofErr w:type="gramEnd"/>
      <w:r w:rsidRPr="008D67C8">
        <w:rPr>
          <w:iCs/>
        </w:rPr>
        <w:t xml:space="preserve"> должен вниманье гостям уделять.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Вместе со всеми играть и смеяться! Так что на это нельзя обижаться!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Не отвлекай внимание хозяина только на себя.</w:t>
      </w:r>
    </w:p>
    <w:p w:rsidR="008D67C8" w:rsidRPr="008D67C8" w:rsidRDefault="008D67C8" w:rsidP="007648EC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Вы в гостях повеселились. Отдохнули, порезвились.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Ели, пели и плясали, собираться дружно стали.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В заключении, конечно, я напомню без утайки: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Не забудьте вы сердечно похвалить за всё хозяйку.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За вниманье и участье, за гостеприимный дом.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iCs/>
        </w:rPr>
        <w:t>Пожелайте дому счастья… и расстанемся на том.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rPr>
          <w:b/>
          <w:bCs/>
          <w:iCs/>
        </w:rPr>
        <w:t>Правило. Уходя, поблагодари хозяина.</w:t>
      </w:r>
    </w:p>
    <w:p w:rsidR="008D67C8" w:rsidRPr="008D67C8" w:rsidRDefault="008D67C8" w:rsidP="008D67C8">
      <w:pPr>
        <w:pStyle w:val="a4"/>
        <w:numPr>
          <w:ilvl w:val="0"/>
          <w:numId w:val="19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Особого внимания требуют правила поведения за столом. Многое вы уже знаете. Вспомним самое главное.</w:t>
      </w:r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За сколько минут до начала праздника необходимо прийти в гости? (За 5-10 мин.)</w:t>
      </w:r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Если Вы опоздали, следует ли объяснять причину опоздания? (Да).</w:t>
      </w:r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 xml:space="preserve">Если Вам сказали: "Дорогие гости, чувствуйте </w:t>
      </w:r>
      <w:proofErr w:type="gramStart"/>
      <w:r w:rsidRPr="008D67C8">
        <w:rPr>
          <w:iCs/>
        </w:rPr>
        <w:t>себя</w:t>
      </w:r>
      <w:proofErr w:type="gramEnd"/>
      <w:r w:rsidRPr="008D67C8">
        <w:rPr>
          <w:iCs/>
        </w:rPr>
        <w:t xml:space="preserve"> как дома", значит ли это, что Вы можете разгуливать по всей квартире, заходить на кухню, в спальню и т.д. </w:t>
      </w:r>
      <w:proofErr w:type="gramStart"/>
      <w:r w:rsidRPr="008D67C8">
        <w:rPr>
          <w:iCs/>
        </w:rPr>
        <w:t>(Нет.</w:t>
      </w:r>
      <w:proofErr w:type="gramEnd"/>
      <w:r w:rsidRPr="008D67C8">
        <w:rPr>
          <w:iCs/>
        </w:rPr>
        <w:t xml:space="preserve"> </w:t>
      </w:r>
      <w:proofErr w:type="gramStart"/>
      <w:r w:rsidRPr="008D67C8">
        <w:rPr>
          <w:iCs/>
        </w:rPr>
        <w:t>Это бестактно).</w:t>
      </w:r>
      <w:proofErr w:type="gramEnd"/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За праздничный стол можно садиться после приглашения хозяев, хозяин сам рассаживает гостей. Кто знает, как? (Девушка, юноша - чередуя; нельзя рассаживать молодоженов).</w:t>
      </w:r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Вас пригласили к столу, как правильно нужно сидеть? (Прямо, ненапряженно, слегка опираясь на спинку стула, руки до еды на коленях или подлокотниках, во время еды локти не ставить на стол).</w:t>
      </w:r>
    </w:p>
    <w:p w:rsidR="008D67C8" w:rsidRPr="008D67C8" w:rsidRDefault="008D67C8" w:rsidP="008D67C8">
      <w:pPr>
        <w:pStyle w:val="a4"/>
        <w:numPr>
          <w:ilvl w:val="0"/>
          <w:numId w:val="20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Байка: в старину, чтобы приучить детей не ставить локти на стол, под руки клали книги, и если книга падала во время еды, то взрослые детей наказывали лишением сладкого.</w:t>
      </w:r>
    </w:p>
    <w:p w:rsidR="008D67C8" w:rsidRPr="008D67C8" w:rsidRDefault="008D67C8" w:rsidP="008D67C8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 xml:space="preserve">Умеете ли Вы правильно пользоваться столовыми приборами? </w:t>
      </w:r>
      <w:proofErr w:type="gramStart"/>
      <w:r w:rsidRPr="008D67C8">
        <w:rPr>
          <w:iCs/>
        </w:rPr>
        <w:t>(Нож - в правой руке, вилка - в левой).</w:t>
      </w:r>
      <w:proofErr w:type="gramEnd"/>
    </w:p>
    <w:p w:rsidR="008D67C8" w:rsidRPr="008D67C8" w:rsidRDefault="008D67C8" w:rsidP="008D67C8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>Как правильно употреблять в пищу хлеб? (Отламывать от ломтика небольшими кусочками, пальцами левой руки).</w:t>
      </w:r>
    </w:p>
    <w:p w:rsidR="008D67C8" w:rsidRPr="008D67C8" w:rsidRDefault="008D67C8" w:rsidP="008D67C8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lastRenderedPageBreak/>
        <w:t>Если вам подали горячие отбивные котлеты, Вы их порежете все сразу, или будете отрезать по одному кусочку? (По одному кусочку).</w:t>
      </w:r>
    </w:p>
    <w:p w:rsidR="008D67C8" w:rsidRPr="008D67C8" w:rsidRDefault="008D67C8" w:rsidP="008D67C8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 xml:space="preserve">При </w:t>
      </w:r>
      <w:proofErr w:type="gramStart"/>
      <w:r w:rsidRPr="008D67C8">
        <w:rPr>
          <w:iCs/>
        </w:rPr>
        <w:t>помощи</w:t>
      </w:r>
      <w:proofErr w:type="gramEnd"/>
      <w:r w:rsidRPr="008D67C8">
        <w:rPr>
          <w:iCs/>
        </w:rPr>
        <w:t xml:space="preserve"> каких приборов едят бисквитные торты и пирожные? (Ложками).</w:t>
      </w:r>
    </w:p>
    <w:p w:rsidR="008D67C8" w:rsidRPr="008D67C8" w:rsidRDefault="008D67C8" w:rsidP="008D67C8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/>
      </w:pPr>
      <w:r w:rsidRPr="008D67C8">
        <w:rPr>
          <w:iCs/>
        </w:rPr>
        <w:t xml:space="preserve">Как правильно пользоваться полотняной салфеткой? (Перед едой салфетку кладут на колени, сложив вдвое сгибом к себе, губы не вытирают, при отсутствии бумажных салфеток полотняную можно лишь приложить к губам) </w:t>
      </w:r>
    </w:p>
    <w:p w:rsidR="008D67C8" w:rsidRPr="007648EC" w:rsidRDefault="008D67C8" w:rsidP="007648EC">
      <w:pPr>
        <w:pStyle w:val="a4"/>
        <w:spacing w:before="0" w:beforeAutospacing="0" w:after="0" w:afterAutospacing="0" w:line="276" w:lineRule="auto"/>
        <w:rPr>
          <w:b/>
        </w:rPr>
      </w:pPr>
      <w:r w:rsidRPr="007648EC">
        <w:rPr>
          <w:b/>
          <w:iCs/>
        </w:rPr>
        <w:t>Тестирование по застольному этикету.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>1</w:t>
      </w:r>
      <w:r w:rsidRPr="008D67C8">
        <w:rPr>
          <w:b/>
          <w:bCs/>
        </w:rPr>
        <w:t xml:space="preserve">. </w:t>
      </w:r>
      <w:r w:rsidRPr="008D67C8">
        <w:t xml:space="preserve">Когда можно сесть за праздничный стол? </w:t>
      </w:r>
    </w:p>
    <w:p w:rsidR="008D67C8" w:rsidRPr="008D67C8" w:rsidRDefault="008D67C8" w:rsidP="008D67C8">
      <w:pPr>
        <w:pStyle w:val="a4"/>
        <w:numPr>
          <w:ilvl w:val="0"/>
          <w:numId w:val="23"/>
        </w:numPr>
        <w:spacing w:before="0" w:beforeAutospacing="0" w:after="0" w:afterAutospacing="0" w:line="276" w:lineRule="auto"/>
        <w:ind w:left="0"/>
      </w:pPr>
      <w:r w:rsidRPr="008D67C8">
        <w:t>как только вошли в комнату.</w:t>
      </w:r>
    </w:p>
    <w:p w:rsidR="008D67C8" w:rsidRPr="008D67C8" w:rsidRDefault="008D67C8" w:rsidP="008D67C8">
      <w:pPr>
        <w:pStyle w:val="a4"/>
        <w:numPr>
          <w:ilvl w:val="0"/>
          <w:numId w:val="23"/>
        </w:numPr>
        <w:spacing w:before="0" w:beforeAutospacing="0" w:after="0" w:afterAutospacing="0" w:line="276" w:lineRule="auto"/>
        <w:ind w:left="0"/>
      </w:pPr>
      <w:r w:rsidRPr="008D67C8">
        <w:t>только после того, как сядут хозяева.</w:t>
      </w:r>
    </w:p>
    <w:p w:rsidR="008D67C8" w:rsidRPr="008D67C8" w:rsidRDefault="008D67C8" w:rsidP="008D67C8">
      <w:pPr>
        <w:pStyle w:val="a4"/>
        <w:numPr>
          <w:ilvl w:val="0"/>
          <w:numId w:val="23"/>
        </w:numPr>
        <w:spacing w:before="0" w:beforeAutospacing="0" w:after="0" w:afterAutospacing="0" w:line="276" w:lineRule="auto"/>
        <w:ind w:left="0"/>
      </w:pPr>
      <w:r w:rsidRPr="008D67C8">
        <w:t>после приглашения хозяйки +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2. Вы садитесь за стол, берете салфетку и ... </w:t>
      </w:r>
    </w:p>
    <w:p w:rsidR="008D67C8" w:rsidRPr="008D67C8" w:rsidRDefault="008D67C8" w:rsidP="008D67C8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</w:pPr>
      <w:r w:rsidRPr="008D67C8">
        <w:t>заправляете за воротник.</w:t>
      </w:r>
    </w:p>
    <w:p w:rsidR="008D67C8" w:rsidRPr="008D67C8" w:rsidRDefault="008D67C8" w:rsidP="008D67C8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</w:pPr>
      <w:r w:rsidRPr="008D67C8">
        <w:t>кладете на колени +</w:t>
      </w:r>
    </w:p>
    <w:p w:rsidR="008D67C8" w:rsidRPr="008D67C8" w:rsidRDefault="008D67C8" w:rsidP="008D67C8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</w:pPr>
      <w:r w:rsidRPr="008D67C8">
        <w:t>кладете рядом с тарелкой.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3. Как себя вести, если вам предложили блюдо, которое вы не очень любите? </w:t>
      </w:r>
    </w:p>
    <w:p w:rsidR="008D67C8" w:rsidRPr="008D67C8" w:rsidRDefault="008D67C8" w:rsidP="008D67C8">
      <w:pPr>
        <w:pStyle w:val="a4"/>
        <w:numPr>
          <w:ilvl w:val="0"/>
          <w:numId w:val="25"/>
        </w:numPr>
        <w:spacing w:before="0" w:beforeAutospacing="0" w:after="0" w:afterAutospacing="0" w:line="276" w:lineRule="auto"/>
        <w:ind w:left="0"/>
      </w:pPr>
      <w:r w:rsidRPr="008D67C8">
        <w:t>гневно отказаться.</w:t>
      </w:r>
    </w:p>
    <w:p w:rsidR="008D67C8" w:rsidRPr="008D67C8" w:rsidRDefault="008D67C8" w:rsidP="008D67C8">
      <w:pPr>
        <w:pStyle w:val="a4"/>
        <w:numPr>
          <w:ilvl w:val="0"/>
          <w:numId w:val="25"/>
        </w:numPr>
        <w:spacing w:before="0" w:beforeAutospacing="0" w:after="0" w:afterAutospacing="0" w:line="276" w:lineRule="auto"/>
        <w:ind w:left="0"/>
      </w:pPr>
      <w:r w:rsidRPr="008D67C8">
        <w:t>отказаться, назвав причину отказа.</w:t>
      </w:r>
    </w:p>
    <w:p w:rsidR="008D67C8" w:rsidRPr="008D67C8" w:rsidRDefault="008D67C8" w:rsidP="008D67C8">
      <w:pPr>
        <w:pStyle w:val="a4"/>
        <w:numPr>
          <w:ilvl w:val="0"/>
          <w:numId w:val="25"/>
        </w:numPr>
        <w:spacing w:before="0" w:beforeAutospacing="0" w:after="0" w:afterAutospacing="0" w:line="276" w:lineRule="auto"/>
        <w:ind w:left="0"/>
      </w:pPr>
      <w:r w:rsidRPr="008D67C8">
        <w:t xml:space="preserve">взять немного, </w:t>
      </w:r>
      <w:proofErr w:type="spellStart"/>
      <w:r w:rsidRPr="008D67C8">
        <w:t>поблагодарив+</w:t>
      </w:r>
      <w:proofErr w:type="spellEnd"/>
      <w:r w:rsidRPr="008D67C8">
        <w:t xml:space="preserve">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4. Как правильно есть котлету? </w:t>
      </w:r>
    </w:p>
    <w:p w:rsidR="008D67C8" w:rsidRPr="008D67C8" w:rsidRDefault="008D67C8" w:rsidP="008D67C8">
      <w:pPr>
        <w:pStyle w:val="a4"/>
        <w:numPr>
          <w:ilvl w:val="0"/>
          <w:numId w:val="26"/>
        </w:numPr>
        <w:spacing w:before="0" w:beforeAutospacing="0" w:after="0" w:afterAutospacing="0" w:line="276" w:lineRule="auto"/>
        <w:ind w:left="0"/>
      </w:pPr>
      <w:r w:rsidRPr="008D67C8">
        <w:t>ножом и вилкой</w:t>
      </w:r>
    </w:p>
    <w:p w:rsidR="008D67C8" w:rsidRPr="008D67C8" w:rsidRDefault="008D67C8" w:rsidP="008D67C8">
      <w:pPr>
        <w:pStyle w:val="a4"/>
        <w:numPr>
          <w:ilvl w:val="0"/>
          <w:numId w:val="26"/>
        </w:numPr>
        <w:spacing w:before="0" w:beforeAutospacing="0" w:after="0" w:afterAutospacing="0" w:line="276" w:lineRule="auto"/>
        <w:ind w:left="0"/>
      </w:pPr>
      <w:r w:rsidRPr="008D67C8">
        <w:t xml:space="preserve">одной </w:t>
      </w:r>
      <w:proofErr w:type="spellStart"/>
      <w:r w:rsidRPr="008D67C8">
        <w:t>вилкой+</w:t>
      </w:r>
      <w:proofErr w:type="spellEnd"/>
      <w:r w:rsidRPr="008D67C8">
        <w:t xml:space="preserve"> </w:t>
      </w:r>
    </w:p>
    <w:p w:rsidR="008D67C8" w:rsidRPr="008D67C8" w:rsidRDefault="008D67C8" w:rsidP="008D67C8">
      <w:pPr>
        <w:pStyle w:val="a4"/>
        <w:numPr>
          <w:ilvl w:val="0"/>
          <w:numId w:val="26"/>
        </w:numPr>
        <w:spacing w:before="0" w:beforeAutospacing="0" w:after="0" w:afterAutospacing="0" w:line="276" w:lineRule="auto"/>
        <w:ind w:left="0"/>
      </w:pPr>
      <w:r w:rsidRPr="008D67C8">
        <w:t xml:space="preserve">одним ножом.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5. Для чего к рыбе подается нож? </w:t>
      </w:r>
    </w:p>
    <w:p w:rsidR="008D67C8" w:rsidRPr="008D67C8" w:rsidRDefault="008D67C8" w:rsidP="008D67C8">
      <w:pPr>
        <w:pStyle w:val="a4"/>
        <w:numPr>
          <w:ilvl w:val="0"/>
          <w:numId w:val="27"/>
        </w:numPr>
        <w:spacing w:before="0" w:beforeAutospacing="0" w:after="0" w:afterAutospacing="0" w:line="276" w:lineRule="auto"/>
        <w:ind w:left="0"/>
      </w:pPr>
      <w:r w:rsidRPr="008D67C8">
        <w:t xml:space="preserve">чтобы отделять мясо от </w:t>
      </w:r>
      <w:proofErr w:type="spellStart"/>
      <w:r w:rsidRPr="008D67C8">
        <w:t>костей+</w:t>
      </w:r>
      <w:proofErr w:type="spellEnd"/>
      <w:r w:rsidRPr="008D67C8">
        <w:t xml:space="preserve"> </w:t>
      </w:r>
    </w:p>
    <w:p w:rsidR="008D67C8" w:rsidRPr="008D67C8" w:rsidRDefault="008D67C8" w:rsidP="008D67C8">
      <w:pPr>
        <w:pStyle w:val="a4"/>
        <w:numPr>
          <w:ilvl w:val="0"/>
          <w:numId w:val="27"/>
        </w:numPr>
        <w:spacing w:before="0" w:beforeAutospacing="0" w:after="0" w:afterAutospacing="0" w:line="276" w:lineRule="auto"/>
        <w:ind w:left="0"/>
      </w:pPr>
      <w:r w:rsidRPr="008D67C8">
        <w:t>чтобы разрезать большой кусок на маленькие.</w:t>
      </w:r>
    </w:p>
    <w:p w:rsidR="008D67C8" w:rsidRPr="008D67C8" w:rsidRDefault="008D67C8" w:rsidP="008D67C8">
      <w:pPr>
        <w:pStyle w:val="a4"/>
        <w:numPr>
          <w:ilvl w:val="0"/>
          <w:numId w:val="27"/>
        </w:numPr>
        <w:spacing w:before="0" w:beforeAutospacing="0" w:after="0" w:afterAutospacing="0" w:line="276" w:lineRule="auto"/>
        <w:ind w:left="0"/>
      </w:pPr>
      <w:r w:rsidRPr="008D67C8">
        <w:t>чтобы придерживать кусок, когда пользуются вилкой.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6. Какие куски из общих блюд следует выбирать? </w:t>
      </w:r>
    </w:p>
    <w:p w:rsidR="008D67C8" w:rsidRPr="008D67C8" w:rsidRDefault="008D67C8" w:rsidP="008D67C8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ind w:left="0"/>
      </w:pPr>
      <w:r w:rsidRPr="008D67C8">
        <w:t>самые большие.</w:t>
      </w:r>
    </w:p>
    <w:p w:rsidR="008D67C8" w:rsidRPr="008D67C8" w:rsidRDefault="008D67C8" w:rsidP="008D67C8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ind w:left="0"/>
      </w:pPr>
      <w:r w:rsidRPr="008D67C8">
        <w:t>самые маленькие.</w:t>
      </w:r>
    </w:p>
    <w:p w:rsidR="008D67C8" w:rsidRPr="008D67C8" w:rsidRDefault="008D67C8" w:rsidP="008D67C8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ind w:left="0"/>
      </w:pPr>
      <w:r w:rsidRPr="008D67C8">
        <w:t xml:space="preserve">те, что лежат ближе к </w:t>
      </w:r>
      <w:proofErr w:type="spellStart"/>
      <w:r w:rsidRPr="008D67C8">
        <w:t>вам+</w:t>
      </w:r>
      <w:proofErr w:type="spellEnd"/>
      <w:r w:rsidRPr="008D67C8">
        <w:t xml:space="preserve"> 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7. Если нужно порезать еду на кусочки, в какой руке следует держать нож, а в какой вилку? </w:t>
      </w:r>
    </w:p>
    <w:p w:rsidR="008D67C8" w:rsidRPr="008D67C8" w:rsidRDefault="008D67C8" w:rsidP="008D67C8">
      <w:pPr>
        <w:pStyle w:val="a4"/>
        <w:numPr>
          <w:ilvl w:val="0"/>
          <w:numId w:val="29"/>
        </w:numPr>
        <w:spacing w:before="0" w:beforeAutospacing="0" w:after="0" w:afterAutospacing="0" w:line="276" w:lineRule="auto"/>
        <w:ind w:left="0"/>
      </w:pPr>
      <w:proofErr w:type="gramStart"/>
      <w:r w:rsidRPr="008D67C8">
        <w:t>в правой руке – вилка, в левой – нож.</w:t>
      </w:r>
      <w:proofErr w:type="gramEnd"/>
    </w:p>
    <w:p w:rsidR="008D67C8" w:rsidRPr="008D67C8" w:rsidRDefault="008D67C8" w:rsidP="008D67C8">
      <w:pPr>
        <w:pStyle w:val="a4"/>
        <w:numPr>
          <w:ilvl w:val="0"/>
          <w:numId w:val="29"/>
        </w:numPr>
        <w:spacing w:before="0" w:beforeAutospacing="0" w:after="0" w:afterAutospacing="0" w:line="276" w:lineRule="auto"/>
        <w:ind w:left="0"/>
      </w:pPr>
      <w:proofErr w:type="gramStart"/>
      <w:r w:rsidRPr="008D67C8">
        <w:t xml:space="preserve">в правой руке – нож, в левой – </w:t>
      </w:r>
      <w:proofErr w:type="spellStart"/>
      <w:r w:rsidRPr="008D67C8">
        <w:t>вилка+</w:t>
      </w:r>
      <w:proofErr w:type="spellEnd"/>
      <w:r w:rsidRPr="008D67C8">
        <w:t xml:space="preserve"> </w:t>
      </w:r>
      <w:proofErr w:type="gramEnd"/>
    </w:p>
    <w:p w:rsidR="008D67C8" w:rsidRPr="008D67C8" w:rsidRDefault="008D67C8" w:rsidP="008D67C8">
      <w:pPr>
        <w:pStyle w:val="a4"/>
        <w:numPr>
          <w:ilvl w:val="0"/>
          <w:numId w:val="29"/>
        </w:numPr>
        <w:spacing w:before="0" w:beforeAutospacing="0" w:after="0" w:afterAutospacing="0" w:line="276" w:lineRule="auto"/>
        <w:ind w:left="0"/>
      </w:pPr>
      <w:r w:rsidRPr="008D67C8">
        <w:t>по очереди.</w:t>
      </w:r>
    </w:p>
    <w:p w:rsidR="008D67C8" w:rsidRPr="008D67C8" w:rsidRDefault="008D67C8" w:rsidP="008D67C8">
      <w:pPr>
        <w:pStyle w:val="a4"/>
        <w:spacing w:before="0" w:beforeAutospacing="0" w:after="0" w:afterAutospacing="0" w:line="276" w:lineRule="auto"/>
      </w:pPr>
      <w:r w:rsidRPr="008D67C8">
        <w:t xml:space="preserve">8. Как поступить, если вы нечаянно уронили на пол вилку, нож или ложку? </w:t>
      </w:r>
    </w:p>
    <w:p w:rsidR="008D67C8" w:rsidRPr="008D67C8" w:rsidRDefault="008D67C8" w:rsidP="008D67C8">
      <w:pPr>
        <w:pStyle w:val="a4"/>
        <w:numPr>
          <w:ilvl w:val="0"/>
          <w:numId w:val="30"/>
        </w:numPr>
        <w:spacing w:before="0" w:beforeAutospacing="0" w:after="0" w:afterAutospacing="0" w:line="276" w:lineRule="auto"/>
        <w:ind w:left="0"/>
      </w:pPr>
      <w:r w:rsidRPr="008D67C8">
        <w:t>поднять и продолжать есть.</w:t>
      </w:r>
    </w:p>
    <w:p w:rsidR="008D67C8" w:rsidRPr="008D67C8" w:rsidRDefault="008D67C8" w:rsidP="008D67C8">
      <w:pPr>
        <w:pStyle w:val="a4"/>
        <w:numPr>
          <w:ilvl w:val="0"/>
          <w:numId w:val="30"/>
        </w:numPr>
        <w:spacing w:before="0" w:beforeAutospacing="0" w:after="0" w:afterAutospacing="0" w:line="276" w:lineRule="auto"/>
        <w:ind w:left="0"/>
      </w:pPr>
      <w:r w:rsidRPr="008D67C8">
        <w:t>попросить другой прибор.</w:t>
      </w:r>
    </w:p>
    <w:p w:rsidR="008D67C8" w:rsidRDefault="008D67C8" w:rsidP="002D1820">
      <w:pPr>
        <w:pStyle w:val="a4"/>
        <w:numPr>
          <w:ilvl w:val="0"/>
          <w:numId w:val="30"/>
        </w:numPr>
        <w:spacing w:before="0" w:beforeAutospacing="0" w:after="0" w:afterAutospacing="0" w:line="276" w:lineRule="auto"/>
        <w:ind w:left="0"/>
      </w:pPr>
      <w:r w:rsidRPr="008D67C8">
        <w:t xml:space="preserve">извиниться и попросить подать другой </w:t>
      </w:r>
      <w:proofErr w:type="spellStart"/>
      <w:r w:rsidRPr="008D67C8">
        <w:t>прибор+</w:t>
      </w:r>
      <w:proofErr w:type="spellEnd"/>
    </w:p>
    <w:p w:rsidR="008D67C8" w:rsidRDefault="006C1291" w:rsidP="002D1820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="004F2EF5"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2A595D" w:rsidRPr="00615AB9">
        <w:rPr>
          <w:rFonts w:ascii="Times New Roman" w:hAnsi="Times New Roman" w:cs="Times New Roman"/>
          <w:sz w:val="24"/>
          <w:szCs w:val="24"/>
        </w:rPr>
        <w:t>Составить правила</w:t>
      </w:r>
      <w:r w:rsidR="008D67C8">
        <w:rPr>
          <w:rFonts w:ascii="Times New Roman" w:hAnsi="Times New Roman" w:cs="Times New Roman"/>
          <w:sz w:val="24"/>
          <w:szCs w:val="24"/>
        </w:rPr>
        <w:t>:</w:t>
      </w:r>
    </w:p>
    <w:p w:rsidR="007648EC" w:rsidRDefault="006B2B0A" w:rsidP="002D182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hAnsi="Times New Roman" w:cs="Times New Roman"/>
          <w:sz w:val="24"/>
          <w:szCs w:val="24"/>
        </w:rPr>
        <w:t xml:space="preserve"> Поведение за столом, правила приема пищи, прием гостей</w:t>
      </w:r>
      <w:r w:rsidR="002D1820">
        <w:rPr>
          <w:rFonts w:ascii="Times New Roman" w:hAnsi="Times New Roman" w:cs="Times New Roman"/>
          <w:sz w:val="24"/>
          <w:szCs w:val="24"/>
        </w:rPr>
        <w:t>, правила совместного проживания</w:t>
      </w:r>
    </w:p>
    <w:p w:rsidR="002D1820" w:rsidRPr="002D1820" w:rsidRDefault="00117841" w:rsidP="002D1820">
      <w:pPr>
        <w:pStyle w:val="a4"/>
        <w:spacing w:before="0" w:beforeAutospacing="0" w:after="0" w:afterAutospacing="0" w:line="276" w:lineRule="auto"/>
        <w:rPr>
          <w:bCs/>
        </w:rPr>
      </w:pPr>
      <w:r>
        <w:rPr>
          <w:b/>
          <w:bCs/>
        </w:rPr>
        <w:t>Форма отчета:</w:t>
      </w:r>
      <w:r w:rsidR="008D67C8">
        <w:rPr>
          <w:b/>
          <w:bCs/>
        </w:rPr>
        <w:t xml:space="preserve"> </w:t>
      </w:r>
      <w:r w:rsidR="002D1820" w:rsidRPr="002D1820">
        <w:rPr>
          <w:bCs/>
        </w:rPr>
        <w:t>письменно в тетради</w:t>
      </w:r>
      <w:r w:rsidR="001C55B6">
        <w:rPr>
          <w:bCs/>
        </w:rPr>
        <w:t xml:space="preserve"> составить памятки.</w:t>
      </w:r>
    </w:p>
    <w:p w:rsidR="001C55B6" w:rsidRDefault="001C55B6" w:rsidP="001C55B6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</w:p>
    <w:p w:rsidR="001C55B6" w:rsidRPr="001C55B6" w:rsidRDefault="001C55B6" w:rsidP="001C55B6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  <w:r w:rsidRPr="001C55B6">
        <w:rPr>
          <w:b/>
          <w:bCs/>
        </w:rPr>
        <w:lastRenderedPageBreak/>
        <w:t>Поведение за столом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bCs/>
        </w:rPr>
        <w:t>1.</w:t>
      </w:r>
      <w:r w:rsidR="00117841">
        <w:rPr>
          <w:b/>
          <w:bCs/>
        </w:rPr>
        <w:t xml:space="preserve"> </w:t>
      </w:r>
      <w:r w:rsidRPr="007648EC">
        <w:rPr>
          <w:iCs/>
        </w:rPr>
        <w:t>Садясь за стол, надо тщательно вымыть руки. Сидеть за столом нужно прямо, не приваливаясь к спинке стула. Локти на стол класть нельзя. Нельзя болтать ногами, толкать соседей.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2.</w:t>
      </w:r>
      <w:r w:rsidRPr="007648EC">
        <w:rPr>
          <w:iCs/>
        </w:rPr>
        <w:t>Правильно пользуйся приборами. Не ешь с ножа. Ложку, вилку, нож после еды следует оставлять в тарелке или класть на специальную подставку.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3.</w:t>
      </w:r>
      <w:r w:rsidRPr="007648EC">
        <w:rPr>
          <w:iCs/>
        </w:rPr>
        <w:t>Хлеб можно брать руками. Руками берут пирожки, печенье, конфеты, фрукты.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4.</w:t>
      </w:r>
      <w:r w:rsidRPr="007648EC">
        <w:rPr>
          <w:iCs/>
        </w:rPr>
        <w:t xml:space="preserve">Фрукты из компота надо есть чайными ложками. Косточки </w:t>
      </w:r>
      <w:proofErr w:type="spellStart"/>
      <w:r w:rsidRPr="007648EC">
        <w:rPr>
          <w:iCs/>
        </w:rPr>
        <w:t>осторорожно</w:t>
      </w:r>
      <w:proofErr w:type="spellEnd"/>
      <w:r w:rsidRPr="007648EC">
        <w:rPr>
          <w:iCs/>
        </w:rPr>
        <w:t xml:space="preserve"> выплёвывают в ложку, поднесённую к самим губам. Складывают косточки в тарелку или специальное блюдечко.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5.</w:t>
      </w:r>
      <w:r w:rsidRPr="007648EC">
        <w:rPr>
          <w:iCs/>
        </w:rPr>
        <w:t>Пищу с общего блюда нельзя брать своей ложкой или вилкой, для этой цели на общих блюдах должны быть специальные ложки.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6.</w:t>
      </w:r>
      <w:r w:rsidRPr="007648EC">
        <w:rPr>
          <w:iCs/>
        </w:rPr>
        <w:t>Нельзя перебирать куски, лежащие на общем блюде, надо взять то, что лежит ближе к тебе.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7.</w:t>
      </w:r>
      <w:r w:rsidRPr="007648EC">
        <w:rPr>
          <w:iCs/>
        </w:rPr>
        <w:t>Если в кушанье попадается лавровый лист, перец, кости и др., всё это надо оставить на краю тарелки. Нельзя оставлять на скатерти пятен и крошек.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8.</w:t>
      </w:r>
      <w:r w:rsidRPr="007648EC">
        <w:rPr>
          <w:iCs/>
        </w:rPr>
        <w:t>Некрасиво оставлять пищу в тарелке, лучше заранее попросить маленькую порцию. Разговаривать во время еды можно, но не с полным ртом.</w:t>
      </w:r>
    </w:p>
    <w:p w:rsidR="002D1820" w:rsidRPr="007648EC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9.</w:t>
      </w:r>
      <w:r w:rsidRPr="007648EC">
        <w:rPr>
          <w:iCs/>
        </w:rPr>
        <w:t>Не следует читать во время еды – это неуважение к людям, сидящим за столом.</w:t>
      </w:r>
    </w:p>
    <w:p w:rsidR="00117841" w:rsidRPr="002D1820" w:rsidRDefault="002D1820" w:rsidP="002D1820">
      <w:pPr>
        <w:pStyle w:val="a4"/>
        <w:spacing w:before="0" w:beforeAutospacing="0" w:after="0" w:afterAutospacing="0" w:line="276" w:lineRule="auto"/>
      </w:pPr>
      <w:r>
        <w:rPr>
          <w:iCs/>
        </w:rPr>
        <w:t>10.</w:t>
      </w:r>
      <w:r w:rsidRPr="007648EC">
        <w:rPr>
          <w:iCs/>
        </w:rPr>
        <w:t>Выходя из-за с</w:t>
      </w:r>
      <w:r>
        <w:rPr>
          <w:iCs/>
        </w:rPr>
        <w:t>тола, надо поблагодарить хозяев.</w:t>
      </w:r>
    </w:p>
    <w:p w:rsidR="001C55B6" w:rsidRDefault="00117841" w:rsidP="001C55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C55B6" w:rsidRPr="001C55B6">
        <w:rPr>
          <w:rFonts w:ascii="Arial" w:hAnsi="Arial" w:cs="Arial"/>
          <w:sz w:val="34"/>
          <w:szCs w:val="34"/>
        </w:rPr>
        <w:t xml:space="preserve"> </w:t>
      </w:r>
      <w:r w:rsidR="001C55B6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55B6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1C55B6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1C55B6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1C55B6">
        <w:rPr>
          <w:rFonts w:ascii="Times New Roman" w:eastAsia="Times New Roman" w:hAnsi="Times New Roman" w:cs="Times New Roman"/>
          <w:sz w:val="24"/>
          <w:szCs w:val="24"/>
        </w:rPr>
        <w:t>разработал памятки</w:t>
      </w:r>
      <w:r w:rsidR="001C55B6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C55B6" w:rsidRPr="001C55B6" w:rsidRDefault="001C55B6" w:rsidP="001C55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составил правила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с замечаниями. </w:t>
      </w:r>
    </w:p>
    <w:p w:rsidR="001C55B6" w:rsidRPr="001C55B6" w:rsidRDefault="001C55B6" w:rsidP="001C55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24209B" w:rsidRDefault="001C55B6" w:rsidP="00995C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 w:rsidR="00995C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студент </w:t>
      </w:r>
      <w:r w:rsidR="00995CD8">
        <w:rPr>
          <w:rFonts w:ascii="Times New Roman" w:eastAsia="Times New Roman" w:hAnsi="Times New Roman" w:cs="Times New Roman"/>
          <w:sz w:val="24"/>
          <w:szCs w:val="24"/>
        </w:rPr>
        <w:t>не смог составить правила поведения.</w:t>
      </w:r>
    </w:p>
    <w:p w:rsidR="0024209B" w:rsidRDefault="0024209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C1291" w:rsidRPr="00615AB9" w:rsidRDefault="006C1291" w:rsidP="00995C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t>Практическая работа № 5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32D1D" w:rsidRPr="00615AB9">
        <w:rPr>
          <w:rFonts w:ascii="Times New Roman" w:eastAsia="Times New Roman" w:hAnsi="Times New Roman" w:cs="Times New Roman"/>
          <w:bCs/>
          <w:sz w:val="24"/>
          <w:szCs w:val="24"/>
        </w:rPr>
        <w:t>Жилище</w:t>
      </w:r>
    </w:p>
    <w:p w:rsidR="006C1291" w:rsidRPr="00615AB9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Уборка зоны класса</w:t>
      </w:r>
      <w:r w:rsidR="006B2B0A"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337DA" w:rsidRPr="00C53EEC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C53EEC" w:rsidRPr="00C53EEC">
        <w:rPr>
          <w:rFonts w:ascii="Times New Roman" w:eastAsia="Times New Roman" w:hAnsi="Times New Roman" w:cs="Times New Roman"/>
          <w:bCs/>
          <w:sz w:val="24"/>
          <w:szCs w:val="24"/>
        </w:rPr>
        <w:t>научиться применять на практике полученные знания, развитие ответственности и организованности.</w:t>
      </w:r>
    </w:p>
    <w:p w:rsidR="0024209B" w:rsidRPr="0024209B" w:rsidRDefault="0024209B" w:rsidP="0024209B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Информационный материал</w:t>
      </w:r>
      <w:r w:rsidRPr="00125AE6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125AE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Т. А. Девяткова, Л. Л.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Кочетова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А. Г.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Петрикова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Владос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, 2014 г.</w:t>
      </w:r>
    </w:p>
    <w:p w:rsidR="006C1291" w:rsidRPr="00615AB9" w:rsidRDefault="006337DA" w:rsidP="00C53E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53EEC" w:rsidRPr="00C53EEC">
        <w:rPr>
          <w:rFonts w:ascii="Times New Roman" w:eastAsia="Times New Roman" w:hAnsi="Times New Roman" w:cs="Times New Roman"/>
          <w:bCs/>
          <w:sz w:val="24"/>
          <w:szCs w:val="24"/>
        </w:rPr>
        <w:t>инвентарь для уборки класса</w:t>
      </w:r>
      <w:r w:rsidR="00C53EEC">
        <w:rPr>
          <w:rFonts w:ascii="Times New Roman" w:eastAsia="Times New Roman" w:hAnsi="Times New Roman" w:cs="Times New Roman"/>
          <w:bCs/>
          <w:sz w:val="24"/>
          <w:szCs w:val="24"/>
        </w:rPr>
        <w:t>, средства</w:t>
      </w:r>
      <w:r w:rsidR="00125AE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53E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337DA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="004F2EF5"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6B2B0A" w:rsidRPr="00615AB9">
        <w:rPr>
          <w:rFonts w:ascii="Times New Roman" w:hAnsi="Times New Roman" w:cs="Times New Roman"/>
          <w:sz w:val="24"/>
          <w:szCs w:val="24"/>
        </w:rPr>
        <w:t>Уборка зоны класса</w:t>
      </w:r>
      <w:r w:rsidR="006337DA"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53EEC" w:rsidRPr="00AE5E2F" w:rsidRDefault="006337DA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</w:p>
    <w:tbl>
      <w:tblPr>
        <w:tblStyle w:val="a3"/>
        <w:tblW w:w="0" w:type="auto"/>
        <w:tblLook w:val="04A0"/>
      </w:tblPr>
      <w:tblGrid>
        <w:gridCol w:w="1535"/>
        <w:gridCol w:w="1147"/>
        <w:gridCol w:w="931"/>
        <w:gridCol w:w="1552"/>
        <w:gridCol w:w="1369"/>
        <w:gridCol w:w="1204"/>
        <w:gridCol w:w="1053"/>
        <w:gridCol w:w="780"/>
      </w:tblGrid>
      <w:tr w:rsidR="002D769D" w:rsidTr="002D769D"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Выбор алгоритма</w:t>
            </w:r>
          </w:p>
        </w:tc>
        <w:tc>
          <w:tcPr>
            <w:tcW w:w="0" w:type="auto"/>
          </w:tcPr>
          <w:p w:rsidR="00C53EEC" w:rsidRDefault="00C53EEC" w:rsidP="00C53EEC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 убирать вещи</w:t>
            </w: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 протирать осветительные приборы</w:t>
            </w: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 протирать пыль (включая подоконник)</w:t>
            </w:r>
          </w:p>
        </w:tc>
        <w:tc>
          <w:tcPr>
            <w:tcW w:w="0" w:type="auto"/>
          </w:tcPr>
          <w:p w:rsidR="00C53EEC" w:rsidRDefault="002D769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Ухаживает за цветами</w:t>
            </w:r>
          </w:p>
        </w:tc>
        <w:tc>
          <w:tcPr>
            <w:tcW w:w="0" w:type="auto"/>
          </w:tcPr>
          <w:p w:rsidR="00C53EEC" w:rsidRDefault="002D769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Знает алгоритм мытья окон</w:t>
            </w:r>
          </w:p>
        </w:tc>
        <w:tc>
          <w:tcPr>
            <w:tcW w:w="0" w:type="auto"/>
          </w:tcPr>
          <w:p w:rsidR="00C53EEC" w:rsidRDefault="002D769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 мыть пол</w:t>
            </w:r>
          </w:p>
        </w:tc>
      </w:tr>
      <w:tr w:rsidR="002D769D" w:rsidTr="002D769D">
        <w:tc>
          <w:tcPr>
            <w:tcW w:w="0" w:type="auto"/>
          </w:tcPr>
          <w:p w:rsidR="00C53EEC" w:rsidRDefault="002D769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69D" w:rsidTr="002D769D">
        <w:tc>
          <w:tcPr>
            <w:tcW w:w="0" w:type="auto"/>
          </w:tcPr>
          <w:p w:rsidR="00C53EEC" w:rsidRPr="002D769D" w:rsidRDefault="002D769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53EEC" w:rsidRDefault="00C53EEC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337DA" w:rsidRPr="00AE5E2F" w:rsidRDefault="00125AE6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Отметку о выполнении ставит преподаватель.</w:t>
      </w:r>
    </w:p>
    <w:p w:rsidR="006C1291" w:rsidRPr="00615AB9" w:rsidRDefault="006337DA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15A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69D" w:rsidRDefault="002D769D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D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>
        <w:rPr>
          <w:rFonts w:ascii="Times New Roman" w:eastAsia="Times New Roman" w:hAnsi="Times New Roman" w:cs="Times New Roman"/>
          <w:sz w:val="24"/>
          <w:szCs w:val="24"/>
        </w:rPr>
        <w:t>выбирает алгоритм</w:t>
      </w:r>
      <w:r w:rsidR="00125AE6">
        <w:rPr>
          <w:rFonts w:ascii="Times New Roman" w:eastAsia="Times New Roman" w:hAnsi="Times New Roman" w:cs="Times New Roman"/>
          <w:sz w:val="24"/>
          <w:szCs w:val="24"/>
        </w:rPr>
        <w:t>, умеет читать инструкции средств и использовать их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D769D" w:rsidRPr="001C55B6" w:rsidRDefault="002D769D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составил </w:t>
      </w:r>
      <w:r w:rsidR="00125AE6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с замечаниями</w:t>
      </w:r>
      <w:r w:rsidR="00125AE6">
        <w:rPr>
          <w:rFonts w:ascii="Times New Roman" w:eastAsia="Times New Roman" w:hAnsi="Times New Roman" w:cs="Times New Roman"/>
          <w:sz w:val="24"/>
          <w:szCs w:val="24"/>
        </w:rPr>
        <w:t>, средства использует правильно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D769D" w:rsidRPr="001C55B6" w:rsidRDefault="002D769D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125AE6" w:rsidRDefault="002D769D" w:rsidP="00125AE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</w:t>
      </w:r>
      <w:r w:rsidR="00125AE6"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смог </w:t>
      </w:r>
      <w:r w:rsidR="00125AE6">
        <w:rPr>
          <w:rFonts w:ascii="Times New Roman" w:eastAsia="Times New Roman" w:hAnsi="Times New Roman" w:cs="Times New Roman"/>
          <w:sz w:val="24"/>
          <w:szCs w:val="24"/>
        </w:rPr>
        <w:t xml:space="preserve">выбрать алгоритм уборки, использовал моющие средства </w:t>
      </w:r>
      <w:proofErr w:type="gramStart"/>
      <w:r w:rsidR="00125AE6">
        <w:rPr>
          <w:rFonts w:ascii="Times New Roman" w:eastAsia="Times New Roman" w:hAnsi="Times New Roman" w:cs="Times New Roman"/>
          <w:sz w:val="24"/>
          <w:szCs w:val="24"/>
        </w:rPr>
        <w:t>не соответственно</w:t>
      </w:r>
      <w:proofErr w:type="gramEnd"/>
      <w:r w:rsidR="00125AE6">
        <w:rPr>
          <w:rFonts w:ascii="Times New Roman" w:eastAsia="Times New Roman" w:hAnsi="Times New Roman" w:cs="Times New Roman"/>
          <w:sz w:val="24"/>
          <w:szCs w:val="24"/>
        </w:rPr>
        <w:t xml:space="preserve"> инструкции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5AE6" w:rsidRPr="00615AB9" w:rsidRDefault="00125AE6" w:rsidP="002D76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6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Жилище</w:t>
      </w:r>
    </w:p>
    <w:p w:rsidR="006C1291" w:rsidRPr="00125AE6" w:rsidRDefault="00CF41C5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hAnsi="Times New Roman" w:cs="Times New Roman"/>
          <w:sz w:val="24"/>
          <w:szCs w:val="24"/>
        </w:rPr>
        <w:t>:</w:t>
      </w:r>
      <w:r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Подсчет необходимых материалов для ремонта</w:t>
      </w:r>
      <w:r w:rsidR="00732D1D" w:rsidRPr="00125AE6">
        <w:rPr>
          <w:rFonts w:ascii="Times New Roman" w:hAnsi="Times New Roman" w:cs="Times New Roman"/>
          <w:sz w:val="24"/>
          <w:szCs w:val="24"/>
        </w:rPr>
        <w:t>.</w:t>
      </w:r>
      <w:r w:rsidR="00125AE6" w:rsidRPr="00125AE6">
        <w:rPr>
          <w:rFonts w:ascii="Times New Roman" w:hAnsi="Times New Roman" w:cs="Times New Roman"/>
          <w:sz w:val="24"/>
          <w:szCs w:val="24"/>
        </w:rPr>
        <w:t xml:space="preserve"> Правила выполнения работ: </w:t>
      </w:r>
      <w:r w:rsidR="00125AE6">
        <w:rPr>
          <w:rFonts w:ascii="Times New Roman" w:hAnsi="Times New Roman" w:cs="Times New Roman"/>
          <w:sz w:val="24"/>
          <w:szCs w:val="24"/>
        </w:rPr>
        <w:t xml:space="preserve">покраска </w:t>
      </w:r>
      <w:r w:rsidR="00125AE6" w:rsidRPr="00125AE6">
        <w:rPr>
          <w:rFonts w:ascii="Times New Roman" w:hAnsi="Times New Roman" w:cs="Times New Roman"/>
          <w:sz w:val="24"/>
          <w:szCs w:val="24"/>
        </w:rPr>
        <w:t xml:space="preserve"> поверхност</w:t>
      </w:r>
      <w:r w:rsidR="00125AE6">
        <w:rPr>
          <w:rFonts w:ascii="Times New Roman" w:hAnsi="Times New Roman" w:cs="Times New Roman"/>
          <w:sz w:val="24"/>
          <w:szCs w:val="24"/>
        </w:rPr>
        <w:t xml:space="preserve">и </w:t>
      </w:r>
      <w:r w:rsidR="00125AE6" w:rsidRPr="00125AE6">
        <w:rPr>
          <w:rFonts w:ascii="Times New Roman" w:hAnsi="Times New Roman" w:cs="Times New Roman"/>
          <w:sz w:val="24"/>
          <w:szCs w:val="24"/>
        </w:rPr>
        <w:t xml:space="preserve">кистью, оклейка стен обоями и т. </w:t>
      </w:r>
      <w:proofErr w:type="spellStart"/>
      <w:r w:rsidR="00125AE6" w:rsidRPr="00125AE6">
        <w:rPr>
          <w:rFonts w:ascii="Times New Roman" w:hAnsi="Times New Roman" w:cs="Times New Roman"/>
          <w:sz w:val="24"/>
          <w:szCs w:val="24"/>
        </w:rPr>
        <w:t>д</w:t>
      </w:r>
      <w:proofErr w:type="spellEnd"/>
    </w:p>
    <w:p w:rsidR="006337DA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A04EEE" w:rsidRPr="00A04EEE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Ознакомиться с видами ремонта. </w:t>
      </w:r>
      <w:r w:rsidR="00C00CCC" w:rsidRPr="00A04EEE">
        <w:rPr>
          <w:rFonts w:ascii="Times New Roman" w:eastAsia="Times New Roman" w:hAnsi="Times New Roman" w:cs="Times New Roman"/>
          <w:bCs/>
          <w:sz w:val="24"/>
          <w:szCs w:val="24"/>
        </w:rPr>
        <w:t>Научиться</w:t>
      </w:r>
      <w:r w:rsidR="00C00CCC" w:rsidRPr="00C00C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производить расчет материалов для ремонта</w:t>
      </w:r>
      <w:r w:rsidR="00C00CCC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выбирать алгоритм действий при выполнении работ: </w:t>
      </w:r>
      <w:r w:rsidR="00C00CCC">
        <w:rPr>
          <w:rFonts w:ascii="Times New Roman" w:hAnsi="Times New Roman" w:cs="Times New Roman"/>
          <w:sz w:val="24"/>
          <w:szCs w:val="24"/>
        </w:rPr>
        <w:t xml:space="preserve">покраска </w:t>
      </w:r>
      <w:r w:rsidR="00C00CCC" w:rsidRPr="00125AE6">
        <w:rPr>
          <w:rFonts w:ascii="Times New Roman" w:hAnsi="Times New Roman" w:cs="Times New Roman"/>
          <w:sz w:val="24"/>
          <w:szCs w:val="24"/>
        </w:rPr>
        <w:t xml:space="preserve"> поверхност</w:t>
      </w:r>
      <w:r w:rsidR="00C00CCC">
        <w:rPr>
          <w:rFonts w:ascii="Times New Roman" w:hAnsi="Times New Roman" w:cs="Times New Roman"/>
          <w:sz w:val="24"/>
          <w:szCs w:val="24"/>
        </w:rPr>
        <w:t xml:space="preserve">и </w:t>
      </w:r>
      <w:r w:rsidR="00C00CCC" w:rsidRPr="00125AE6">
        <w:rPr>
          <w:rFonts w:ascii="Times New Roman" w:hAnsi="Times New Roman" w:cs="Times New Roman"/>
          <w:sz w:val="24"/>
          <w:szCs w:val="24"/>
        </w:rPr>
        <w:t>кистью, оклейка стен обоями</w:t>
      </w:r>
      <w:r w:rsidR="00C00CCC">
        <w:rPr>
          <w:rFonts w:ascii="Times New Roman" w:hAnsi="Times New Roman" w:cs="Times New Roman"/>
          <w:sz w:val="24"/>
          <w:szCs w:val="24"/>
        </w:rPr>
        <w:t xml:space="preserve">, покрытие стен декоративной штукатуркой. </w:t>
      </w:r>
    </w:p>
    <w:p w:rsidR="0024209B" w:rsidRPr="0024209B" w:rsidRDefault="0024209B" w:rsidP="0024209B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Информационные источники</w:t>
      </w:r>
      <w:r w:rsidRPr="00A04EEE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A04EE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Т. А. Девяткова, Л. Л.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Кочетова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А. Г.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Петрикова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Владос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, 2014 г.</w:t>
      </w:r>
    </w:p>
    <w:p w:rsidR="006337DA" w:rsidRPr="00BC1D5F" w:rsidRDefault="006337DA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C1D5F" w:rsidRPr="00BC1D5F">
        <w:rPr>
          <w:rFonts w:ascii="Times New Roman" w:eastAsia="Times New Roman" w:hAnsi="Times New Roman" w:cs="Times New Roman"/>
          <w:bCs/>
          <w:sz w:val="24"/>
          <w:szCs w:val="24"/>
        </w:rPr>
        <w:t>карточки, тетрадь, ручка</w:t>
      </w:r>
    </w:p>
    <w:p w:rsidR="006C1291" w:rsidRPr="00615AB9" w:rsidRDefault="006337DA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Пояснение к работе:</w:t>
      </w:r>
    </w:p>
    <w:p w:rsidR="00C00CCC" w:rsidRPr="00D92BB8" w:rsidRDefault="006C1291" w:rsidP="00BC1D5F">
      <w:pPr>
        <w:spacing w:after="0" w:line="240" w:lineRule="auto"/>
        <w:ind w:left="-720"/>
        <w:rPr>
          <w:rFonts w:ascii="Times New Roman" w:hAnsi="Times New Roman"/>
          <w:b/>
          <w:sz w:val="28"/>
          <w:szCs w:val="28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C00C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4F2EF5"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C00CCC">
        <w:rPr>
          <w:rFonts w:ascii="Times New Roman" w:hAnsi="Times New Roman" w:cs="Times New Roman"/>
          <w:sz w:val="24"/>
          <w:szCs w:val="24"/>
        </w:rPr>
        <w:t>Реши кроссворд</w:t>
      </w:r>
      <w:r w:rsidR="00C00CCC" w:rsidRPr="00C00CCC">
        <w:rPr>
          <w:rFonts w:ascii="Times New Roman" w:hAnsi="Times New Roman"/>
          <w:b/>
          <w:sz w:val="28"/>
          <w:szCs w:val="28"/>
        </w:rPr>
        <w:t xml:space="preserve"> </w:t>
      </w:r>
    </w:p>
    <w:p w:rsidR="00C00CCC" w:rsidRPr="00C00CCC" w:rsidRDefault="00A04EEE" w:rsidP="00C00CCC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>1.Внутреннее убранство и художественно оформленное помещение.</w:t>
      </w:r>
    </w:p>
    <w:p w:rsidR="00C00CCC" w:rsidRPr="00C00CCC" w:rsidRDefault="00A04EEE" w:rsidP="00C00CCC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>2.Занавеси на окна из непрозрачной, тяжелой ткани.</w:t>
      </w:r>
    </w:p>
    <w:p w:rsidR="00C00CCC" w:rsidRPr="00C00CCC" w:rsidRDefault="00A04EEE" w:rsidP="00C00CCC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>3. Предметы комнатной обстановки.</w:t>
      </w:r>
    </w:p>
    <w:p w:rsidR="00C00CCC" w:rsidRPr="00C00CCC" w:rsidRDefault="00A04EEE" w:rsidP="00C00CCC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 xml:space="preserve">4.Материал в виде широких полос бумаги, пленки с рисунком для оклейки стен в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0CCC" w:rsidRPr="00C00CCC">
        <w:rPr>
          <w:rFonts w:ascii="Times New Roman" w:hAnsi="Times New Roman" w:cs="Times New Roman"/>
          <w:sz w:val="24"/>
          <w:szCs w:val="24"/>
        </w:rPr>
        <w:t>помещении.</w:t>
      </w:r>
    </w:p>
    <w:p w:rsidR="00C00CCC" w:rsidRPr="00C00CCC" w:rsidRDefault="00A04EEE" w:rsidP="00C00CCC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>5.Проем в стене для естественного освещения.</w:t>
      </w:r>
    </w:p>
    <w:p w:rsidR="00C00CCC" w:rsidRPr="00C00CCC" w:rsidRDefault="00A04EEE" w:rsidP="00C00CCC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CCC" w:rsidRPr="00C00CCC">
        <w:rPr>
          <w:rFonts w:ascii="Times New Roman" w:hAnsi="Times New Roman" w:cs="Times New Roman"/>
          <w:sz w:val="24"/>
          <w:szCs w:val="24"/>
        </w:rPr>
        <w:t xml:space="preserve">6.Совокупность замкнутых помещений, в </w:t>
      </w:r>
      <w:proofErr w:type="gramStart"/>
      <w:r w:rsidR="00C00CCC" w:rsidRPr="00C00CCC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="00C00CCC" w:rsidRPr="00C00CCC">
        <w:rPr>
          <w:rFonts w:ascii="Times New Roman" w:hAnsi="Times New Roman" w:cs="Times New Roman"/>
          <w:sz w:val="24"/>
          <w:szCs w:val="24"/>
        </w:rPr>
        <w:t xml:space="preserve"> протекает жизнь людей. </w:t>
      </w:r>
    </w:p>
    <w:p w:rsidR="00C00CCC" w:rsidRPr="00C00CCC" w:rsidRDefault="00C00CCC" w:rsidP="00C00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CCC" w:rsidRPr="00C00CCC" w:rsidRDefault="00C00CCC" w:rsidP="00C00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5"/>
        <w:gridCol w:w="355"/>
        <w:gridCol w:w="355"/>
        <w:gridCol w:w="355"/>
        <w:gridCol w:w="355"/>
        <w:gridCol w:w="355"/>
        <w:gridCol w:w="386"/>
        <w:gridCol w:w="355"/>
        <w:gridCol w:w="355"/>
        <w:gridCol w:w="355"/>
        <w:gridCol w:w="355"/>
      </w:tblGrid>
      <w:tr w:rsidR="00C00CCC" w:rsidRPr="00C00CCC" w:rsidTr="00C00CCC">
        <w:trPr>
          <w:gridAfter w:val="2"/>
          <w:wAfter w:w="710" w:type="dxa"/>
          <w:trHeight w:val="308"/>
        </w:trPr>
        <w:tc>
          <w:tcPr>
            <w:tcW w:w="355" w:type="dxa"/>
            <w:tcBorders>
              <w:top w:val="nil"/>
              <w:left w:val="nil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00CCC" w:rsidRPr="00C00CCC" w:rsidTr="00C00CCC">
        <w:trPr>
          <w:gridAfter w:val="3"/>
          <w:wAfter w:w="1065" w:type="dxa"/>
          <w:trHeight w:val="321"/>
        </w:trPr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CCC" w:rsidRPr="00C00CCC" w:rsidTr="00C00CCC">
        <w:trPr>
          <w:trHeight w:val="308"/>
        </w:trPr>
        <w:tc>
          <w:tcPr>
            <w:tcW w:w="1775" w:type="dxa"/>
            <w:gridSpan w:val="5"/>
            <w:vMerge w:val="restart"/>
            <w:tcBorders>
              <w:left w:val="nil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3</w:t>
            </w:r>
          </w:p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4</w:t>
            </w: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CCC" w:rsidRPr="00C00CCC" w:rsidTr="00C00CCC">
        <w:trPr>
          <w:gridAfter w:val="2"/>
          <w:wAfter w:w="710" w:type="dxa"/>
          <w:trHeight w:val="321"/>
        </w:trPr>
        <w:tc>
          <w:tcPr>
            <w:tcW w:w="1775" w:type="dxa"/>
            <w:gridSpan w:val="5"/>
            <w:vMerge/>
            <w:tcBorders>
              <w:left w:val="nil"/>
              <w:bottom w:val="nil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CCC" w:rsidRPr="00C00CCC" w:rsidTr="00C00CCC">
        <w:trPr>
          <w:gridAfter w:val="3"/>
          <w:wAfter w:w="1065" w:type="dxa"/>
          <w:trHeight w:val="308"/>
        </w:trPr>
        <w:tc>
          <w:tcPr>
            <w:tcW w:w="1065" w:type="dxa"/>
            <w:gridSpan w:val="3"/>
            <w:tcBorders>
              <w:top w:val="nil"/>
              <w:left w:val="nil"/>
              <w:bottom w:val="nil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5</w:t>
            </w: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5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CCC" w:rsidRPr="00C00CCC" w:rsidTr="00C00CCC">
        <w:trPr>
          <w:gridBefore w:val="1"/>
          <w:gridAfter w:val="2"/>
          <w:wBefore w:w="355" w:type="dxa"/>
          <w:wAfter w:w="710" w:type="dxa"/>
          <w:trHeight w:val="321"/>
        </w:trPr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6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3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9"/>
        <w:gridCol w:w="470"/>
        <w:gridCol w:w="355"/>
        <w:gridCol w:w="401"/>
        <w:gridCol w:w="355"/>
        <w:gridCol w:w="439"/>
        <w:gridCol w:w="355"/>
        <w:gridCol w:w="404"/>
        <w:gridCol w:w="355"/>
        <w:gridCol w:w="351"/>
        <w:gridCol w:w="478"/>
      </w:tblGrid>
      <w:tr w:rsidR="00C00CCC" w:rsidRPr="00C00CCC" w:rsidTr="00C00CCC">
        <w:trPr>
          <w:gridAfter w:val="2"/>
          <w:wAfter w:w="694" w:type="dxa"/>
          <w:trHeight w:val="371"/>
        </w:trPr>
        <w:tc>
          <w:tcPr>
            <w:tcW w:w="409" w:type="dxa"/>
            <w:tcBorders>
              <w:top w:val="nil"/>
              <w:left w:val="nil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0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308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C00CCC" w:rsidRPr="00C00CCC" w:rsidTr="00C00CCC">
        <w:trPr>
          <w:gridAfter w:val="3"/>
          <w:wAfter w:w="1049" w:type="dxa"/>
          <w:trHeight w:val="301"/>
        </w:trPr>
        <w:tc>
          <w:tcPr>
            <w:tcW w:w="40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70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40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308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</w:t>
            </w:r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spellEnd"/>
          </w:p>
        </w:tc>
      </w:tr>
      <w:tr w:rsidR="00C00CCC" w:rsidRPr="00C00CCC" w:rsidTr="00C00CCC">
        <w:trPr>
          <w:trHeight w:val="289"/>
        </w:trPr>
        <w:tc>
          <w:tcPr>
            <w:tcW w:w="1899" w:type="dxa"/>
            <w:gridSpan w:val="5"/>
            <w:vMerge w:val="restart"/>
            <w:tcBorders>
              <w:left w:val="nil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3</w:t>
            </w:r>
          </w:p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4</w:t>
            </w:r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</w:t>
            </w:r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08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30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</w:p>
        </w:tc>
      </w:tr>
      <w:tr w:rsidR="00C00CCC" w:rsidRPr="00C00CCC" w:rsidTr="00C00CCC">
        <w:trPr>
          <w:gridAfter w:val="2"/>
          <w:wAfter w:w="694" w:type="dxa"/>
          <w:trHeight w:val="217"/>
        </w:trPr>
        <w:tc>
          <w:tcPr>
            <w:tcW w:w="1899" w:type="dxa"/>
            <w:gridSpan w:val="5"/>
            <w:vMerge/>
            <w:tcBorders>
              <w:left w:val="nil"/>
              <w:bottom w:val="nil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</w:t>
            </w:r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</w:tr>
      <w:tr w:rsidR="00C00CCC" w:rsidRPr="00C00CCC" w:rsidTr="00C00CCC">
        <w:trPr>
          <w:gridAfter w:val="4"/>
          <w:wAfter w:w="1453" w:type="dxa"/>
          <w:trHeight w:val="289"/>
        </w:trPr>
        <w:tc>
          <w:tcPr>
            <w:tcW w:w="1191" w:type="dxa"/>
            <w:gridSpan w:val="3"/>
            <w:tcBorders>
              <w:top w:val="nil"/>
              <w:left w:val="nil"/>
              <w:bottom w:val="nil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08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C00CCC" w:rsidRPr="00C00CCC" w:rsidTr="00C00CCC">
        <w:trPr>
          <w:gridBefore w:val="1"/>
          <w:gridAfter w:val="2"/>
          <w:wAfter w:w="694" w:type="dxa"/>
          <w:trHeight w:val="301"/>
        </w:trPr>
        <w:tc>
          <w:tcPr>
            <w:tcW w:w="470" w:type="dxa"/>
          </w:tcPr>
          <w:p w:rsidR="00C00CCC" w:rsidRPr="00C00CCC" w:rsidRDefault="00F10C0B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C0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pict>
                <v:rect id="_x0000_s1027" style="position:absolute;margin-left:-27.45pt;margin-top:-2.3pt;width:15.65pt;height:20.6pt;z-index:251661312;mso-position-horizontal-relative:text;mso-position-vertical-relative:text" stroked="f">
                  <v:textbox>
                    <w:txbxContent>
                      <w:p w:rsidR="0024209B" w:rsidRPr="00F30EFC" w:rsidRDefault="0024209B" w:rsidP="00C00CCC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F30EFC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  <w:r w:rsidR="00C00CCC"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0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08" w:type="dxa"/>
            <w:tcBorders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4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</w:t>
            </w:r>
          </w:p>
        </w:tc>
        <w:tc>
          <w:tcPr>
            <w:tcW w:w="312" w:type="dxa"/>
            <w:tcBorders>
              <w:left w:val="single" w:sz="24" w:space="0" w:color="000000"/>
            </w:tcBorders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35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12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C00CCC" w:rsidRPr="00C00CCC" w:rsidRDefault="00C00CCC" w:rsidP="00C00CCC">
      <w:pPr>
        <w:rPr>
          <w:rFonts w:ascii="Times New Roman" w:hAnsi="Times New Roman" w:cs="Times New Roman"/>
          <w:sz w:val="24"/>
          <w:szCs w:val="24"/>
        </w:rPr>
      </w:pPr>
    </w:p>
    <w:p w:rsidR="00C00CCC" w:rsidRPr="00C00CCC" w:rsidRDefault="00F10C0B" w:rsidP="00C00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26.05pt;margin-top:15.75pt;width:15.65pt;height:25.8pt;z-index:251663360" stroked="f">
            <v:textbox>
              <w:txbxContent>
                <w:p w:rsidR="0024209B" w:rsidRPr="00F30EFC" w:rsidRDefault="0024209B" w:rsidP="00C00CC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30E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-228.9pt;margin-top:8.95pt;width:15.65pt;height:25.8pt;z-index:251662336" stroked="f">
            <v:textbox>
              <w:txbxContent>
                <w:p w:rsidR="0024209B" w:rsidRPr="00F30EFC" w:rsidRDefault="0024209B" w:rsidP="00C00CC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30E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26.05pt;margin-top:15.75pt;width:15.65pt;height:25.8pt;z-index:251660288" stroked="f">
            <v:textbox>
              <w:txbxContent>
                <w:p w:rsidR="0024209B" w:rsidRPr="00F30EFC" w:rsidRDefault="0024209B" w:rsidP="00C00CC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30E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</w:p>
    <w:p w:rsidR="00C00CCC" w:rsidRPr="00C00CCC" w:rsidRDefault="00C00CCC" w:rsidP="00C00CCC">
      <w:pPr>
        <w:rPr>
          <w:rFonts w:ascii="Times New Roman" w:hAnsi="Times New Roman" w:cs="Times New Roman"/>
          <w:sz w:val="24"/>
          <w:szCs w:val="24"/>
        </w:rPr>
      </w:pPr>
    </w:p>
    <w:p w:rsidR="00C00CCC" w:rsidRPr="00C00CCC" w:rsidRDefault="00C00CCC" w:rsidP="00C00CCC">
      <w:pPr>
        <w:rPr>
          <w:rFonts w:ascii="Times New Roman" w:hAnsi="Times New Roman" w:cs="Times New Roman"/>
          <w:sz w:val="24"/>
          <w:szCs w:val="24"/>
        </w:rPr>
      </w:pPr>
    </w:p>
    <w:p w:rsidR="00C00CCC" w:rsidRPr="00C00CCC" w:rsidRDefault="00F10C0B" w:rsidP="00C00CCC">
      <w:pPr>
        <w:rPr>
          <w:rFonts w:ascii="Times New Roman" w:hAnsi="Times New Roman" w:cs="Times New Roman"/>
          <w:sz w:val="24"/>
          <w:szCs w:val="24"/>
        </w:rPr>
      </w:pPr>
      <w:r w:rsidRPr="00F10C0B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0" style="position:absolute;margin-left:-213.25pt;margin-top:4.15pt;width:19.05pt;height:24.45pt;z-index:251664384" stroked="f">
            <v:textbox>
              <w:txbxContent>
                <w:p w:rsidR="0024209B" w:rsidRPr="00D306CB" w:rsidRDefault="0024209B" w:rsidP="00C00CC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306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ect>
        </w:pict>
      </w:r>
    </w:p>
    <w:p w:rsidR="00C00CCC" w:rsidRPr="00C00CCC" w:rsidRDefault="00C00CCC" w:rsidP="00C00CCC">
      <w:pPr>
        <w:rPr>
          <w:rFonts w:ascii="Times New Roman" w:hAnsi="Times New Roman" w:cs="Times New Roman"/>
          <w:i/>
          <w:sz w:val="24"/>
          <w:szCs w:val="24"/>
        </w:rPr>
      </w:pPr>
    </w:p>
    <w:p w:rsidR="00C00CCC" w:rsidRDefault="00C00CCC" w:rsidP="00C00CCC">
      <w:pPr>
        <w:pStyle w:val="ad"/>
        <w:spacing w:after="0" w:line="240" w:lineRule="auto"/>
        <w:ind w:left="-72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00CCC">
        <w:rPr>
          <w:rFonts w:ascii="Times New Roman" w:hAnsi="Times New Roman"/>
          <w:b/>
          <w:sz w:val="24"/>
          <w:szCs w:val="24"/>
        </w:rPr>
        <w:t>Задание №2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C00CCC" w:rsidRPr="00C00CCC" w:rsidRDefault="00C00CCC" w:rsidP="00C00CCC">
      <w:pPr>
        <w:pStyle w:val="ad"/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C00CCC">
        <w:rPr>
          <w:rFonts w:ascii="Times New Roman" w:hAnsi="Times New Roman"/>
          <w:sz w:val="24"/>
          <w:szCs w:val="24"/>
        </w:rPr>
        <w:t>1. Подобрать нужный материал, для отделки пола и потолка, подсчитать количество и стоимость.</w:t>
      </w:r>
    </w:p>
    <w:p w:rsidR="00C00CCC" w:rsidRPr="00C00CCC" w:rsidRDefault="00C00CCC" w:rsidP="00C00CCC">
      <w:pPr>
        <w:pStyle w:val="ad"/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C00CCC">
        <w:rPr>
          <w:rFonts w:ascii="Times New Roman" w:hAnsi="Times New Roman"/>
          <w:sz w:val="24"/>
          <w:szCs w:val="24"/>
        </w:rPr>
        <w:t>2. Подобрать обои, учитывая заданную естественную освещенность, подсчитать количество и стоимость.</w:t>
      </w:r>
    </w:p>
    <w:p w:rsidR="00C00CCC" w:rsidRPr="00C00CCC" w:rsidRDefault="00C00CCC" w:rsidP="00C00CCC">
      <w:pPr>
        <w:pStyle w:val="ad"/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C00CCC">
        <w:rPr>
          <w:rFonts w:ascii="Times New Roman" w:hAnsi="Times New Roman"/>
          <w:sz w:val="24"/>
          <w:szCs w:val="24"/>
        </w:rPr>
        <w:t>3. Выбрать технологию ремонта, кратко записать.</w:t>
      </w:r>
    </w:p>
    <w:p w:rsidR="00C00CCC" w:rsidRPr="00C00CCC" w:rsidRDefault="00C00CCC" w:rsidP="00C00CCC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:rsidR="00C00CCC" w:rsidRPr="00C00CCC" w:rsidRDefault="006337DA" w:rsidP="00A04EE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00C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A04E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C00CCC" w:rsidRPr="00C00CCC">
        <w:rPr>
          <w:rFonts w:ascii="Times New Roman" w:hAnsi="Times New Roman" w:cs="Times New Roman"/>
          <w:b/>
          <w:i/>
          <w:sz w:val="24"/>
          <w:szCs w:val="24"/>
        </w:rPr>
        <w:t>Отделка кухни</w:t>
      </w:r>
    </w:p>
    <w:p w:rsidR="00C00CCC" w:rsidRPr="00C00CCC" w:rsidRDefault="00C00CCC" w:rsidP="00C00C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00CCC">
        <w:rPr>
          <w:rFonts w:ascii="Times New Roman" w:hAnsi="Times New Roman" w:cs="Times New Roman"/>
          <w:sz w:val="24"/>
          <w:szCs w:val="24"/>
        </w:rPr>
        <w:t xml:space="preserve">Метраж: ширина 3метра, длина 3метра, высота стен 2,8 метра, </w:t>
      </w:r>
    </w:p>
    <w:p w:rsidR="00C00CCC" w:rsidRPr="00C00CCC" w:rsidRDefault="00C00CCC" w:rsidP="00C00C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00CCC">
        <w:rPr>
          <w:rFonts w:ascii="Times New Roman" w:hAnsi="Times New Roman" w:cs="Times New Roman"/>
          <w:sz w:val="24"/>
          <w:szCs w:val="24"/>
        </w:rPr>
        <w:t>окно размером 1,2х</w:t>
      </w:r>
      <w:proofErr w:type="gramStart"/>
      <w:r w:rsidRPr="00C00CC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00CCC">
        <w:rPr>
          <w:rFonts w:ascii="Times New Roman" w:hAnsi="Times New Roman" w:cs="Times New Roman"/>
          <w:sz w:val="24"/>
          <w:szCs w:val="24"/>
        </w:rPr>
        <w:t>,8, дверь – 1,25х2,1 метра</w:t>
      </w:r>
    </w:p>
    <w:p w:rsidR="00C00CCC" w:rsidRPr="00C00CCC" w:rsidRDefault="00C00CCC" w:rsidP="00C00CCC">
      <w:pPr>
        <w:jc w:val="center"/>
        <w:rPr>
          <w:rFonts w:ascii="Times New Roman" w:hAnsi="Times New Roman" w:cs="Times New Roman"/>
          <w:sz w:val="24"/>
          <w:szCs w:val="24"/>
        </w:rPr>
      </w:pPr>
      <w:r w:rsidRPr="00C00CCC">
        <w:rPr>
          <w:rFonts w:ascii="Times New Roman" w:hAnsi="Times New Roman" w:cs="Times New Roman"/>
          <w:sz w:val="24"/>
          <w:szCs w:val="24"/>
        </w:rPr>
        <w:t>Сторона - Северная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9"/>
        <w:gridCol w:w="1638"/>
        <w:gridCol w:w="1342"/>
        <w:gridCol w:w="1617"/>
        <w:gridCol w:w="1740"/>
        <w:gridCol w:w="1415"/>
      </w:tblGrid>
      <w:tr w:rsidR="00C00CCC" w:rsidRPr="00C00CCC" w:rsidTr="00C00CCC">
        <w:tc>
          <w:tcPr>
            <w:tcW w:w="184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</w:p>
        </w:tc>
        <w:tc>
          <w:tcPr>
            <w:tcW w:w="167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40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4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78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1157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C00CCC" w:rsidRPr="00C00CCC" w:rsidTr="00C00CCC">
        <w:tc>
          <w:tcPr>
            <w:tcW w:w="184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CC" w:rsidRPr="00C00CCC" w:rsidTr="00C00CCC">
        <w:tc>
          <w:tcPr>
            <w:tcW w:w="184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>Полы</w:t>
            </w:r>
          </w:p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CC" w:rsidRPr="00C00CCC" w:rsidTr="00C00CCC">
        <w:tc>
          <w:tcPr>
            <w:tcW w:w="184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t xml:space="preserve">Потолок </w:t>
            </w:r>
          </w:p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CC" w:rsidRPr="00C00CCC" w:rsidTr="00C00CCC">
        <w:tc>
          <w:tcPr>
            <w:tcW w:w="184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679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0CCC" w:rsidRPr="00C00CCC" w:rsidRDefault="00C00CCC" w:rsidP="00C00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7DA" w:rsidRPr="00C00CCC" w:rsidRDefault="006337DA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0CCC" w:rsidRDefault="00C00CCC" w:rsidP="00732D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0CCC" w:rsidRDefault="006337DA" w:rsidP="00C00CC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00CCC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оценивания:</w:t>
      </w:r>
      <w:r w:rsidRPr="00C00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CCC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C00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CCC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C00CC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C00CCC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C00CCC">
        <w:rPr>
          <w:rFonts w:ascii="Times New Roman" w:eastAsia="Times New Roman" w:hAnsi="Times New Roman" w:cs="Times New Roman"/>
          <w:sz w:val="24"/>
          <w:szCs w:val="24"/>
        </w:rPr>
        <w:t>произвел подсчеты и правильно выбрал технологию</w:t>
      </w:r>
      <w:r w:rsidR="00C00CCC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00CCC" w:rsidRPr="001C55B6" w:rsidRDefault="00C00CCC" w:rsidP="00C00CC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составил таблицу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с замечаниями. </w:t>
      </w:r>
    </w:p>
    <w:p w:rsidR="00C00CCC" w:rsidRPr="001C55B6" w:rsidRDefault="00C00CCC" w:rsidP="00C00CC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6C1291" w:rsidRPr="00C00CCC" w:rsidRDefault="00C00CCC" w:rsidP="00A04E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</w:t>
      </w:r>
      <w:r w:rsidR="00A04EEE"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смог составить </w:t>
      </w:r>
      <w:r w:rsidR="00A04EEE">
        <w:rPr>
          <w:rFonts w:ascii="Times New Roman" w:eastAsia="Times New Roman" w:hAnsi="Times New Roman" w:cs="Times New Roman"/>
          <w:sz w:val="24"/>
          <w:szCs w:val="24"/>
        </w:rPr>
        <w:t>таблицу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1291" w:rsidRPr="00C00CCC" w:rsidRDefault="00A04EEE" w:rsidP="00A04E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1291" w:rsidRPr="00C00CCC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Pr="00C00CCC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0CCC">
        <w:rPr>
          <w:rFonts w:ascii="Times New Roman" w:hAnsi="Times New Roman" w:cs="Times New Roman"/>
          <w:b/>
          <w:sz w:val="24"/>
          <w:szCs w:val="24"/>
        </w:rPr>
        <w:t>Практическая работа № 7</w:t>
      </w:r>
    </w:p>
    <w:p w:rsidR="00117841" w:rsidRPr="00B1575D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575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B1575D">
        <w:rPr>
          <w:rFonts w:ascii="Times New Roman" w:hAnsi="Times New Roman" w:cs="Times New Roman"/>
          <w:sz w:val="24"/>
          <w:szCs w:val="24"/>
        </w:rPr>
        <w:t xml:space="preserve"> Транспорт</w:t>
      </w:r>
    </w:p>
    <w:p w:rsidR="006C1291" w:rsidRPr="00BC1D5F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1575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</w:t>
      </w:r>
      <w:r w:rsidR="006337DA" w:rsidRPr="00B1575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B1575D">
        <w:rPr>
          <w:rFonts w:ascii="Times New Roman" w:hAnsi="Times New Roman" w:cs="Times New Roman"/>
          <w:sz w:val="24"/>
          <w:szCs w:val="24"/>
        </w:rPr>
        <w:t xml:space="preserve">Ролевая игра: Приобретение билета. Обращение в справочную службу. Вызов такси </w:t>
      </w:r>
      <w:r w:rsidR="00732D1D" w:rsidRPr="00BC1D5F">
        <w:rPr>
          <w:rFonts w:ascii="Times New Roman" w:hAnsi="Times New Roman" w:cs="Times New Roman"/>
          <w:color w:val="000000" w:themeColor="text1"/>
          <w:sz w:val="24"/>
          <w:szCs w:val="24"/>
        </w:rPr>
        <w:t>по телефону.</w:t>
      </w:r>
    </w:p>
    <w:p w:rsidR="00BC1D5F" w:rsidRDefault="006C1291" w:rsidP="00BC1D5F">
      <w:pPr>
        <w:pStyle w:val="1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BC1D5F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</w:rPr>
        <w:t>Цель:</w:t>
      </w:r>
      <w:r w:rsidRPr="00BC1D5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A04EEE" w:rsidRPr="00BC1D5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Формирование умения решать практические задачи. Развитие коммуникативных качеств. </w:t>
      </w:r>
    </w:p>
    <w:p w:rsidR="006337DA" w:rsidRPr="00BC1D5F" w:rsidRDefault="00BC1D5F" w:rsidP="00BC1D5F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источники</w:t>
      </w:r>
      <w:r w:rsidRPr="00BC1D5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Т. А. Девяткова, Л. Л. </w:t>
      </w:r>
      <w:proofErr w:type="spellStart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Кочетова</w:t>
      </w:r>
      <w:proofErr w:type="spellEnd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А. Г. </w:t>
      </w:r>
      <w:proofErr w:type="spellStart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Петрикова</w:t>
      </w:r>
      <w:proofErr w:type="spellEnd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Владос</w:t>
      </w:r>
      <w:proofErr w:type="spellEnd"/>
      <w:r w:rsidRPr="00BC1D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2014 г.</w:t>
      </w:r>
    </w:p>
    <w:p w:rsidR="006337DA" w:rsidRPr="00BC1D5F" w:rsidRDefault="006337DA" w:rsidP="00B1575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1D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Материально-техническое оснащение: </w:t>
      </w:r>
      <w:r w:rsidR="00A04EEE" w:rsidRPr="00BC1D5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текст игр, карта.</w:t>
      </w:r>
    </w:p>
    <w:p w:rsidR="006C1291" w:rsidRPr="00BC1D5F" w:rsidRDefault="006337DA" w:rsidP="00B1575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C1D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Пояснение к работе:</w:t>
      </w:r>
      <w:r w:rsidR="00B1575D" w:rsidRPr="00BC1D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1575D" w:rsidRPr="00BC1D5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Преподаватель распределяет роли</w:t>
      </w:r>
    </w:p>
    <w:p w:rsidR="00B1575D" w:rsidRPr="00BC1D5F" w:rsidRDefault="006C1291" w:rsidP="00B1575D">
      <w:pPr>
        <w:pStyle w:val="Style46"/>
        <w:widowControl/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BC1D5F">
        <w:rPr>
          <w:rFonts w:ascii="Times New Roman" w:hAnsi="Times New Roman" w:cs="Times New Roman"/>
          <w:b/>
          <w:bCs/>
          <w:color w:val="000000" w:themeColor="text1"/>
        </w:rPr>
        <w:t>Задание</w:t>
      </w:r>
      <w:r w:rsidR="00BC1D5F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1575D" w:rsidRPr="00BC1D5F"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BC1D5F">
        <w:rPr>
          <w:rFonts w:ascii="Times New Roman" w:hAnsi="Times New Roman" w:cs="Times New Roman"/>
          <w:b/>
          <w:bCs/>
          <w:color w:val="000000" w:themeColor="text1"/>
        </w:rPr>
        <w:t>:</w:t>
      </w:r>
      <w:r w:rsidR="004F2EF5" w:rsidRPr="00BC1D5F">
        <w:rPr>
          <w:rFonts w:ascii="Times New Roman" w:hAnsi="Times New Roman" w:cs="Times New Roman"/>
          <w:color w:val="000000" w:themeColor="text1"/>
        </w:rPr>
        <w:t xml:space="preserve"> </w:t>
      </w:r>
      <w:r w:rsidR="00B1575D" w:rsidRPr="00BC1D5F">
        <w:rPr>
          <w:rFonts w:ascii="Times New Roman" w:hAnsi="Times New Roman" w:cs="Times New Roman"/>
          <w:color w:val="000000" w:themeColor="text1"/>
        </w:rPr>
        <w:t>выучите этюды и разыграйте их:</w:t>
      </w:r>
    </w:p>
    <w:p w:rsidR="00B1575D" w:rsidRPr="00BC1D5F" w:rsidRDefault="00B1575D" w:rsidP="00B1575D">
      <w:pPr>
        <w:pStyle w:val="Style46"/>
        <w:widowControl/>
        <w:spacing w:line="276" w:lineRule="auto"/>
        <w:rPr>
          <w:rStyle w:val="FontStyle60"/>
          <w:rFonts w:ascii="Times New Roman" w:hAnsi="Times New Roman" w:cs="Times New Roman"/>
          <w:color w:val="000000" w:themeColor="text1"/>
          <w:sz w:val="24"/>
          <w:szCs w:val="24"/>
        </w:rPr>
      </w:pPr>
      <w:r w:rsidRPr="00BC1D5F">
        <w:rPr>
          <w:rStyle w:val="FontStyle60"/>
          <w:rFonts w:ascii="Times New Roman" w:hAnsi="Times New Roman" w:cs="Times New Roman"/>
          <w:color w:val="000000" w:themeColor="text1"/>
          <w:sz w:val="24"/>
          <w:szCs w:val="24"/>
        </w:rPr>
        <w:t>Этюд «Обращение в справочное бюро»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21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Здравствуйте. Скажите, пожалуйста, какие поезда есть на Санкт-Петербург после 20 часов?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Работник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справочного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бюро.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Записывайте. Номер двадцать — «Юность», номер десять, номер два — «Красная стрела».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Как можно купить билет?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Работник.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Билеты за сутки (24 ч) и более продаются в централь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softHyphen/>
        <w:t>ных кассах, а менее чем за сутки — в кассах вокзала.</w:t>
      </w:r>
    </w:p>
    <w:p w:rsidR="00B1575D" w:rsidRPr="00B1575D" w:rsidRDefault="00B1575D" w:rsidP="00B1575D">
      <w:pPr>
        <w:pStyle w:val="Style50"/>
        <w:widowControl/>
        <w:spacing w:line="276" w:lineRule="auto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Скажите, а есть билет на поезд «Красная стрела»?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Работник.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Таких справок не даем, обратитесь в кассу вокзала.</w:t>
      </w:r>
    </w:p>
    <w:p w:rsidR="00B1575D" w:rsidRPr="00B1575D" w:rsidRDefault="00B1575D" w:rsidP="00B1575D">
      <w:pPr>
        <w:pStyle w:val="Style46"/>
        <w:widowControl/>
        <w:spacing w:line="276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B1575D">
        <w:rPr>
          <w:rStyle w:val="FontStyle60"/>
          <w:rFonts w:ascii="Times New Roman" w:hAnsi="Times New Roman" w:cs="Times New Roman"/>
          <w:sz w:val="24"/>
          <w:szCs w:val="24"/>
        </w:rPr>
        <w:t>Этюд «Покупка билета»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Будьте добры, мне нужен билет до Курска.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Кассир.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Пожалуйста, ваш паспорт.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Ой, я, кажется, не взяла его с собой.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26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Кассир.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К сожалению, билеты на поезд мы продаем только при наличии паспорта.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Что же мне делать? Ехать домой? А без паспорта нельзя?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26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Кассир.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Продажа билета без паспорта исключена. При посадке в поезд вы должны будете предъявить не только билет, но и паспорт. Если данные о вас в билете и паспорте не совпадут, то в вагон вас не пропустят.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Как не хочется ехать...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Кассир.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Ничем не могу помочь.</w:t>
      </w:r>
    </w:p>
    <w:p w:rsidR="00B1575D" w:rsidRPr="00B1575D" w:rsidRDefault="00B1575D" w:rsidP="00B1575D">
      <w:pPr>
        <w:pStyle w:val="Style46"/>
        <w:widowControl/>
        <w:spacing w:line="276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B1575D">
        <w:rPr>
          <w:rStyle w:val="FontStyle60"/>
          <w:rFonts w:ascii="Times New Roman" w:hAnsi="Times New Roman" w:cs="Times New Roman"/>
          <w:sz w:val="24"/>
          <w:szCs w:val="24"/>
        </w:rPr>
        <w:t>Этюд «Посадка в вагон»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Это какой вагон, пятый?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Проводник.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Да. Ваш билет и паспорт, пожалуйста. Ваше место в третьем купе. Проходите в вагон, до отправления поезда осталось де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softHyphen/>
        <w:t>сять минут.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Билеты вам отдать?</w:t>
      </w:r>
    </w:p>
    <w:p w:rsidR="00B1575D" w:rsidRDefault="00B1575D" w:rsidP="00B1575D">
      <w:pPr>
        <w:pStyle w:val="Style51"/>
        <w:widowControl/>
        <w:spacing w:line="276" w:lineRule="auto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Проводник.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Нет, оставьте их у себя. Я потом их соберу. </w:t>
      </w:r>
    </w:p>
    <w:p w:rsidR="00B1575D" w:rsidRPr="00B1575D" w:rsidRDefault="00B1575D" w:rsidP="00B1575D">
      <w:pPr>
        <w:pStyle w:val="Style51"/>
        <w:widowControl/>
        <w:spacing w:line="276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B1575D">
        <w:rPr>
          <w:rStyle w:val="FontStyle60"/>
          <w:rFonts w:ascii="Times New Roman" w:hAnsi="Times New Roman" w:cs="Times New Roman"/>
          <w:sz w:val="24"/>
          <w:szCs w:val="24"/>
        </w:rPr>
        <w:t>Этюд «Разговор с проводником»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Будьте добры, принесите мне два стакана чаю и ска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softHyphen/>
        <w:t>жите, когда мы прибываем в Курск?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5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Проводник.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Чай будет готов через 15 минут. В Курске мы будем по расписанию в пять часов утра. Вам выходить?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5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Да, мне выходить в Курске. Разбудите меня, пожа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softHyphen/>
        <w:t>луйста, в 4.30.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Проводник.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Хорошо, разбужу. Ваше место седьмое?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lastRenderedPageBreak/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Нет. Мое место восьмое. Не забудете меня разбудить?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Проводник.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Обязательно разбужу, не беспокойтесь.</w:t>
      </w:r>
    </w:p>
    <w:p w:rsidR="00B1575D" w:rsidRPr="00B1575D" w:rsidRDefault="00B1575D" w:rsidP="00B1575D">
      <w:pPr>
        <w:pStyle w:val="Style46"/>
        <w:widowControl/>
        <w:spacing w:line="276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Этюд </w:t>
      </w:r>
      <w:r w:rsidRPr="00B1575D">
        <w:rPr>
          <w:rStyle w:val="FontStyle60"/>
          <w:rFonts w:ascii="Times New Roman" w:hAnsi="Times New Roman" w:cs="Times New Roman"/>
          <w:sz w:val="24"/>
          <w:szCs w:val="24"/>
        </w:rPr>
        <w:t>«Обмен местами в купе»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0"/>
        <w:jc w:val="left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1-й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Здравствуйте. У меня билет в это купе, а у моей подруги — </w:t>
      </w:r>
      <w:proofErr w:type="gramStart"/>
      <w:r w:rsidRPr="00B1575D">
        <w:rPr>
          <w:rStyle w:val="FontStyle80"/>
          <w:rFonts w:ascii="Times New Roman" w:hAnsi="Times New Roman" w:cs="Times New Roman"/>
          <w:sz w:val="24"/>
          <w:szCs w:val="24"/>
        </w:rPr>
        <w:t>в</w:t>
      </w:r>
      <w:proofErr w:type="gramEnd"/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соседнее. Вы не смогли бы поменяться с ней местами? 2-й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А какое место у вашей подруги? 1-й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Такое же, как и у вас, нижнее.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3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2-й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Хорошо, я поменяюсь местами, только помогите перенести мои вещи.</w:t>
      </w:r>
    </w:p>
    <w:p w:rsidR="00B1575D" w:rsidRPr="00B1575D" w:rsidRDefault="00B1575D" w:rsidP="00B1575D">
      <w:pPr>
        <w:pStyle w:val="Style37"/>
        <w:widowControl/>
        <w:spacing w:line="276" w:lineRule="auto"/>
        <w:ind w:firstLine="240"/>
        <w:rPr>
          <w:rStyle w:val="FontStyle80"/>
          <w:rFonts w:ascii="Times New Roman" w:hAnsi="Times New Roman" w:cs="Times New Roman"/>
          <w:sz w:val="24"/>
          <w:szCs w:val="24"/>
        </w:rPr>
      </w:pP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1-й </w:t>
      </w:r>
      <w:r w:rsidRPr="00B1575D">
        <w:rPr>
          <w:rStyle w:val="FontStyle80"/>
          <w:rFonts w:ascii="Times New Roman" w:hAnsi="Times New Roman" w:cs="Times New Roman"/>
          <w:spacing w:val="40"/>
          <w:sz w:val="24"/>
          <w:szCs w:val="24"/>
        </w:rPr>
        <w:t>пассажир.</w:t>
      </w:r>
      <w:r w:rsidRPr="00B1575D">
        <w:rPr>
          <w:rStyle w:val="FontStyle80"/>
          <w:rFonts w:ascii="Times New Roman" w:hAnsi="Times New Roman" w:cs="Times New Roman"/>
          <w:sz w:val="24"/>
          <w:szCs w:val="24"/>
        </w:rPr>
        <w:t xml:space="preserve"> Большое спасибо, а вещи я сейчас вам помогу перенести.</w:t>
      </w:r>
    </w:p>
    <w:p w:rsidR="00F6642D" w:rsidRPr="00B1575D" w:rsidRDefault="00B1575D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575D">
        <w:rPr>
          <w:rFonts w:ascii="Times New Roman" w:eastAsia="Times New Roman" w:hAnsi="Times New Roman" w:cs="Times New Roman"/>
          <w:bCs/>
          <w:sz w:val="24"/>
          <w:szCs w:val="24"/>
        </w:rPr>
        <w:t>составь план вызова такси по телефону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6642D" w:rsidRPr="00B1575D" w:rsidRDefault="006337DA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0C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B157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1575D" w:rsidRPr="00B1575D">
        <w:rPr>
          <w:rFonts w:ascii="Times New Roman" w:eastAsia="Times New Roman" w:hAnsi="Times New Roman" w:cs="Times New Roman"/>
          <w:bCs/>
          <w:sz w:val="24"/>
          <w:szCs w:val="24"/>
        </w:rPr>
        <w:t>выполнение этюдов, обсуждение ситуаций с преподавателем</w:t>
      </w:r>
      <w:r w:rsidR="00B1575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1575D" w:rsidRDefault="006337DA" w:rsidP="00B157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00CCC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оценивания:</w:t>
      </w:r>
      <w:r w:rsidRPr="00C00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75D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B157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75D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r w:rsidR="00B1575D">
        <w:rPr>
          <w:rFonts w:ascii="Times New Roman" w:eastAsia="Times New Roman" w:hAnsi="Times New Roman" w:cs="Times New Roman"/>
          <w:sz w:val="24"/>
          <w:szCs w:val="24"/>
        </w:rPr>
        <w:t>обучающийся четко и без ошибок проговорил свою роль, был активен при обсуждении.</w:t>
      </w:r>
      <w:r w:rsidR="00B1575D"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575D" w:rsidRPr="001C55B6" w:rsidRDefault="00B1575D" w:rsidP="00B157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составил план вызова такси  с замечаниями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1575D" w:rsidRPr="001C55B6" w:rsidRDefault="00B1575D" w:rsidP="00F664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6337DA" w:rsidRDefault="00B1575D" w:rsidP="00F664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 не смог составить план.</w:t>
      </w:r>
    </w:p>
    <w:p w:rsidR="00F6642D" w:rsidRPr="00C00CCC" w:rsidRDefault="00F6642D" w:rsidP="00F664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1575D" w:rsidRDefault="00B1575D" w:rsidP="00F6642D">
      <w:pPr>
        <w:spacing w:after="0"/>
      </w:pPr>
    </w:p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Default="00B1575D" w:rsidP="00B1575D"/>
    <w:p w:rsidR="00B1575D" w:rsidRPr="00B1575D" w:rsidRDefault="00B1575D" w:rsidP="00B1575D">
      <w:pPr>
        <w:rPr>
          <w:rFonts w:eastAsiaTheme="majorEastAsia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8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Медицинская помощь</w:t>
      </w:r>
    </w:p>
    <w:p w:rsidR="006C1291" w:rsidRPr="00615AB9" w:rsidRDefault="00CF41C5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732D1D" w:rsidRPr="00615AB9">
        <w:rPr>
          <w:rFonts w:ascii="Times New Roman" w:hAnsi="Times New Roman" w:cs="Times New Roman"/>
          <w:sz w:val="24"/>
          <w:szCs w:val="24"/>
        </w:rPr>
        <w:t>Наложение повязок</w:t>
      </w:r>
    </w:p>
    <w:p w:rsidR="006C1291" w:rsidRPr="00B1575D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B1575D" w:rsidRPr="00B1575D">
        <w:rPr>
          <w:rFonts w:ascii="Times New Roman" w:eastAsia="Times New Roman" w:hAnsi="Times New Roman" w:cs="Times New Roman"/>
          <w:bCs/>
          <w:sz w:val="24"/>
          <w:szCs w:val="24"/>
        </w:rPr>
        <w:t>научиться выполнять повязки</w:t>
      </w:r>
      <w:r w:rsidR="00B1575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голову, конечности, грудь.</w:t>
      </w:r>
    </w:p>
    <w:p w:rsidR="00BC1D5F" w:rsidRDefault="00BC1D5F" w:rsidP="00BC1D5F">
      <w:pPr>
        <w:pStyle w:val="a4"/>
        <w:spacing w:before="0" w:beforeAutospacing="0" w:after="0" w:afterAutospacing="0" w:line="276" w:lineRule="auto"/>
      </w:pPr>
      <w:r>
        <w:rPr>
          <w:b/>
        </w:rPr>
        <w:t>Информационные источники</w:t>
      </w:r>
      <w:r w:rsidRPr="00615AB9">
        <w:rPr>
          <w:b/>
        </w:rPr>
        <w:t>:</w:t>
      </w:r>
      <w:r w:rsidRPr="00F6642D">
        <w:t xml:space="preserve"> </w:t>
      </w:r>
      <w:r>
        <w:t xml:space="preserve">1. </w:t>
      </w:r>
      <w:proofErr w:type="spellStart"/>
      <w:r>
        <w:t>Кутушев</w:t>
      </w:r>
      <w:proofErr w:type="spellEnd"/>
      <w:r>
        <w:t xml:space="preserve"> Ф.Х., Волков П.Т., </w:t>
      </w:r>
      <w:proofErr w:type="spellStart"/>
      <w:r>
        <w:t>Либов</w:t>
      </w:r>
      <w:proofErr w:type="spellEnd"/>
      <w:r>
        <w:t xml:space="preserve"> А.</w:t>
      </w:r>
      <w:proofErr w:type="gramStart"/>
      <w:r>
        <w:t>С</w:t>
      </w:r>
      <w:proofErr w:type="gramEnd"/>
      <w:r>
        <w:t xml:space="preserve">, </w:t>
      </w:r>
      <w:proofErr w:type="gramStart"/>
      <w:r>
        <w:t>Мичурин</w:t>
      </w:r>
      <w:proofErr w:type="gramEnd"/>
      <w:r>
        <w:t xml:space="preserve"> Н.В, Атлас мягких бинтовых повязок. Л.: Медицина, 2014.</w:t>
      </w:r>
    </w:p>
    <w:p w:rsidR="00BC1D5F" w:rsidRDefault="00BC1D5F" w:rsidP="00BC1D5F">
      <w:pPr>
        <w:pStyle w:val="a4"/>
        <w:spacing w:before="0" w:beforeAutospacing="0" w:after="0" w:afterAutospacing="0" w:line="276" w:lineRule="auto"/>
      </w:pPr>
      <w:r>
        <w:t xml:space="preserve">2. Морозова О.А. Как помочь больному человеку. Нью-Йорк, 1955. </w:t>
      </w:r>
    </w:p>
    <w:p w:rsidR="00BC1D5F" w:rsidRDefault="00BC1D5F" w:rsidP="00BC1D5F">
      <w:pPr>
        <w:pStyle w:val="a4"/>
        <w:spacing w:before="0" w:beforeAutospacing="0" w:after="0" w:afterAutospacing="0" w:line="276" w:lineRule="auto"/>
      </w:pPr>
      <w:r>
        <w:t xml:space="preserve">3. Помоги своему ребенку. Первая медицинская помощь в домашних условиях./ Пер. с англ. Под ред. </w:t>
      </w:r>
      <w:proofErr w:type="spellStart"/>
      <w:r>
        <w:t>М.Эйнцига</w:t>
      </w:r>
      <w:proofErr w:type="spellEnd"/>
      <w:r>
        <w:t xml:space="preserve">./ </w:t>
      </w:r>
      <w:proofErr w:type="spellStart"/>
      <w:r>
        <w:t>М.:Практика</w:t>
      </w:r>
      <w:proofErr w:type="spellEnd"/>
      <w:r>
        <w:t>, 2013.</w:t>
      </w:r>
    </w:p>
    <w:p w:rsidR="00732D1D" w:rsidRPr="00BC1D5F" w:rsidRDefault="00732D1D" w:rsidP="00BC1D5F">
      <w:pPr>
        <w:pStyle w:val="a4"/>
        <w:spacing w:before="0" w:beforeAutospacing="0" w:after="0" w:afterAutospacing="0" w:line="276" w:lineRule="auto"/>
      </w:pPr>
      <w:r>
        <w:rPr>
          <w:b/>
          <w:bCs/>
        </w:rPr>
        <w:t>Материально-техническое оснащение:</w:t>
      </w:r>
      <w:r w:rsidRPr="006337DA">
        <w:rPr>
          <w:b/>
          <w:bCs/>
        </w:rPr>
        <w:t xml:space="preserve"> </w:t>
      </w:r>
      <w:r w:rsidR="00B1575D" w:rsidRPr="00B1575D">
        <w:rPr>
          <w:bCs/>
        </w:rPr>
        <w:t>бинты, карточки, тетрадь, ручка.</w:t>
      </w:r>
    </w:p>
    <w:p w:rsidR="006C1291" w:rsidRDefault="006C1291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F6642D">
        <w:rPr>
          <w:rFonts w:ascii="Times New Roman" w:hAnsi="Times New Roman" w:cs="Times New Roman"/>
          <w:sz w:val="24"/>
          <w:szCs w:val="24"/>
        </w:rPr>
        <w:t>Выполнить по алгоритму повязки:</w:t>
      </w:r>
    </w:p>
    <w:p w:rsidR="00B1575D" w:rsidRPr="00AE5E2F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1575D" w:rsidTr="00B1575D">
        <w:tc>
          <w:tcPr>
            <w:tcW w:w="2392" w:type="dxa"/>
          </w:tcPr>
          <w:p w:rsidR="00B1575D" w:rsidRDefault="00B1575D" w:rsidP="00B1575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повязок</w:t>
            </w: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Область применения</w:t>
            </w: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 о выполнении</w:t>
            </w: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B1575D" w:rsidTr="00B1575D">
        <w:tc>
          <w:tcPr>
            <w:tcW w:w="2392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«Чепец»</w:t>
            </w: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575D" w:rsidTr="00B1575D">
        <w:tc>
          <w:tcPr>
            <w:tcW w:w="2392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Крестообразная на грудь</w:t>
            </w:r>
            <w:proofErr w:type="gramEnd"/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575D" w:rsidTr="00B1575D">
        <w:tc>
          <w:tcPr>
            <w:tcW w:w="2392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Спиральная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локоть</w:t>
            </w: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B1575D" w:rsidRDefault="00B1575D" w:rsidP="00732D1D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32D1D" w:rsidRPr="00AE5E2F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5D" w:rsidRPr="00615AB9" w:rsidRDefault="00732D1D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15A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524"/>
        <w:gridCol w:w="7047"/>
      </w:tblGrid>
      <w:tr w:rsidR="00B1575D" w:rsidRPr="008B164B" w:rsidTr="00A41861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1575D" w:rsidRPr="008B164B" w:rsidRDefault="00B1575D" w:rsidP="00F6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2 балла</w:t>
            </w:r>
          </w:p>
        </w:tc>
      </w:tr>
      <w:tr w:rsidR="00B1575D" w:rsidRPr="008B164B" w:rsidTr="00A41861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F6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3 балла</w:t>
            </w:r>
          </w:p>
        </w:tc>
      </w:tr>
      <w:tr w:rsidR="00B1575D" w:rsidRPr="008B164B" w:rsidTr="00A41861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F6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164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4 балла</w:t>
            </w:r>
          </w:p>
        </w:tc>
      </w:tr>
      <w:tr w:rsidR="00B1575D" w:rsidRPr="008B164B" w:rsidTr="00A41861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F6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6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75D" w:rsidRPr="008B164B" w:rsidRDefault="00B1575D" w:rsidP="00A41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164B">
              <w:rPr>
                <w:rFonts w:ascii="Times New Roman" w:hAnsi="Times New Roman" w:cs="Times New Roman"/>
                <w:sz w:val="24"/>
                <w:szCs w:val="24"/>
              </w:rPr>
              <w:t>оценка 5 баллов</w:t>
            </w:r>
          </w:p>
        </w:tc>
      </w:tr>
    </w:tbl>
    <w:p w:rsidR="00732D1D" w:rsidRPr="00615AB9" w:rsidRDefault="00732D1D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9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Средства связи</w:t>
      </w:r>
    </w:p>
    <w:p w:rsidR="00732D1D" w:rsidRPr="00732D1D" w:rsidRDefault="006C1291" w:rsidP="0073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732D1D" w:rsidRPr="00732D1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CF41C5" w:rsidRPr="00732D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2D1D" w:rsidRPr="00732D1D">
        <w:rPr>
          <w:rFonts w:ascii="Times New Roman" w:hAnsi="Times New Roman" w:cs="Times New Roman"/>
          <w:sz w:val="24"/>
          <w:szCs w:val="24"/>
        </w:rPr>
        <w:t>Виды связи. Сотовая связь. Назначение, стоимость услуг. Интернет. Оплата.</w:t>
      </w:r>
    </w:p>
    <w:p w:rsidR="006C1291" w:rsidRPr="00732D1D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D1D">
        <w:rPr>
          <w:rFonts w:ascii="Times New Roman" w:hAnsi="Times New Roman" w:cs="Times New Roman"/>
          <w:sz w:val="24"/>
          <w:szCs w:val="24"/>
        </w:rPr>
        <w:t>Денежный перевод (телеграфный). Стоимость услуг. Порядок получения пенсии на почте. Заполнение бланков на отправление и получение.</w:t>
      </w:r>
    </w:p>
    <w:p w:rsidR="003C7EF0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2D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3C7EF0" w:rsidRPr="00C53EEC">
        <w:rPr>
          <w:rFonts w:ascii="Times New Roman" w:eastAsia="Times New Roman" w:hAnsi="Times New Roman" w:cs="Times New Roman"/>
          <w:bCs/>
          <w:sz w:val="24"/>
          <w:szCs w:val="24"/>
        </w:rPr>
        <w:t>научиться применять на практике полученные знания</w:t>
      </w:r>
      <w:r w:rsidR="003C7EF0">
        <w:rPr>
          <w:rFonts w:ascii="Times New Roman" w:eastAsia="Times New Roman" w:hAnsi="Times New Roman" w:cs="Times New Roman"/>
          <w:bCs/>
          <w:sz w:val="24"/>
          <w:szCs w:val="24"/>
        </w:rPr>
        <w:t xml:space="preserve"> о средствах связи, уметь находить информацию о назначении, стоимости услуг, заполнять почтовые бланки. </w:t>
      </w:r>
    </w:p>
    <w:p w:rsidR="00BC1D5F" w:rsidRDefault="00BC1D5F" w:rsidP="00BC1D5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Информационные источники</w:t>
      </w:r>
      <w:r w:rsidRPr="00A41861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A418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Т. А. Девяткова, Л. Л.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Кочетова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А. Г.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Петрикова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Владос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, 2014 г.</w:t>
      </w:r>
    </w:p>
    <w:p w:rsidR="00732D1D" w:rsidRPr="00BC1D5F" w:rsidRDefault="00732D1D" w:rsidP="00BC1D5F">
      <w:pPr>
        <w:spacing w:after="0"/>
        <w:rPr>
          <w:rFonts w:eastAsiaTheme="majorEastAsi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C7EF0" w:rsidRPr="003C7EF0">
        <w:rPr>
          <w:rFonts w:ascii="Times New Roman" w:eastAsia="Times New Roman" w:hAnsi="Times New Roman" w:cs="Times New Roman"/>
          <w:bCs/>
          <w:sz w:val="24"/>
          <w:szCs w:val="24"/>
        </w:rPr>
        <w:t>рекламные проспекты салонов сотовой связи, бланки почтовые.</w:t>
      </w:r>
    </w:p>
    <w:p w:rsidR="00F6642D" w:rsidRDefault="006C1291" w:rsidP="00BC1D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3C7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A41861">
        <w:rPr>
          <w:rFonts w:ascii="Times New Roman" w:hAnsi="Times New Roman" w:cs="Times New Roman"/>
          <w:sz w:val="24"/>
          <w:szCs w:val="24"/>
        </w:rPr>
        <w:t xml:space="preserve">С помощью слов для справок, впиши правильные действия использования </w:t>
      </w:r>
      <w:r w:rsidR="003C7EF0">
        <w:rPr>
          <w:rFonts w:ascii="Times New Roman" w:hAnsi="Times New Roman" w:cs="Times New Roman"/>
          <w:sz w:val="24"/>
          <w:szCs w:val="24"/>
        </w:rPr>
        <w:t>тех или иных видов писем: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3"/>
        <w:gridCol w:w="4819"/>
      </w:tblGrid>
      <w:tr w:rsidR="00F6642D" w:rsidRPr="00F637D6" w:rsidTr="00A41861">
        <w:trPr>
          <w:trHeight w:hRule="exact" w:val="40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6"/>
              <w:widowControl/>
              <w:ind w:left="331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Виды конвертов и писем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6"/>
              <w:widowControl/>
              <w:ind w:left="802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ТВОИ действия</w:t>
            </w:r>
          </w:p>
        </w:tc>
      </w:tr>
      <w:tr w:rsidR="00F6642D" w:rsidRPr="00F637D6" w:rsidTr="00A41861">
        <w:trPr>
          <w:trHeight w:hRule="exact" w:val="5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ind w:left="14" w:right="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Конверт без марки или открытка (простое письмо)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ind w:left="10" w:right="427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42D" w:rsidRPr="00F637D6" w:rsidTr="00A41861">
        <w:trPr>
          <w:trHeight w:hRule="exact" w:val="55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spacing w:line="206" w:lineRule="exact"/>
              <w:ind w:left="19" w:right="5" w:hanging="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Конверт с маркой или открытка (простое письмо)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ind w:left="5" w:right="149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42D" w:rsidRPr="00F637D6" w:rsidTr="00A41861">
        <w:trPr>
          <w:trHeight w:hRule="exact" w:val="71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spacing w:line="197" w:lineRule="exact"/>
              <w:ind w:left="14" w:right="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Конверт для заказного письма с маркой или без нее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spacing w:line="197" w:lineRule="exact"/>
              <w:ind w:right="14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42D" w:rsidRPr="00F637D6" w:rsidTr="00A41861">
        <w:trPr>
          <w:trHeight w:hRule="exact" w:val="95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ind w:left="19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F6642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Ценное письмо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42D" w:rsidRPr="00F6642D" w:rsidRDefault="00F6642D" w:rsidP="00A41861">
            <w:pPr>
              <w:pStyle w:val="Style5"/>
              <w:widowControl/>
              <w:spacing w:line="197" w:lineRule="exact"/>
              <w:ind w:left="5" w:right="5" w:firstLine="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291" w:rsidRDefault="00A41861" w:rsidP="00732D1D">
      <w:pPr>
        <w:spacing w:after="0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для справок:</w:t>
      </w:r>
      <w:r w:rsidRPr="00A41861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t>Купи марку на почте и наклей</w:t>
      </w:r>
      <w:r>
        <w:rPr>
          <w:rStyle w:val="FontStyle15"/>
          <w:rFonts w:ascii="Times New Roman" w:hAnsi="Times New Roman" w:cs="Times New Roman"/>
          <w:sz w:val="24"/>
          <w:szCs w:val="24"/>
        </w:rPr>
        <w:t>,</w:t>
      </w:r>
      <w:r w:rsidRPr="00A41861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t>пусти письмо в почтовый ящик</w:t>
      </w:r>
      <w:r>
        <w:rPr>
          <w:rStyle w:val="FontStyle15"/>
          <w:rFonts w:ascii="Times New Roman" w:hAnsi="Times New Roman" w:cs="Times New Roman"/>
          <w:sz w:val="24"/>
          <w:szCs w:val="24"/>
        </w:rPr>
        <w:t>,</w:t>
      </w:r>
      <w:r w:rsidRPr="00A41861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п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t xml:space="preserve">одай оператору в закрытом виде, </w:t>
      </w:r>
      <w:proofErr w:type="gramStart"/>
      <w:r w:rsidRPr="00F6642D">
        <w:rPr>
          <w:rStyle w:val="FontStyle15"/>
          <w:rFonts w:ascii="Times New Roman" w:hAnsi="Times New Roman" w:cs="Times New Roman"/>
          <w:sz w:val="24"/>
          <w:szCs w:val="24"/>
        </w:rPr>
        <w:t>оплати стоимость пересылки</w:t>
      </w:r>
      <w:proofErr w:type="gramEnd"/>
      <w:r w:rsidR="003C7EF0">
        <w:rPr>
          <w:rStyle w:val="FontStyle15"/>
          <w:rFonts w:ascii="Times New Roman" w:hAnsi="Times New Roman" w:cs="Times New Roman"/>
          <w:sz w:val="24"/>
          <w:szCs w:val="24"/>
        </w:rPr>
        <w:t xml:space="preserve">, 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t xml:space="preserve"> и по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softHyphen/>
        <w:t>лучи квитанцию</w:t>
      </w:r>
      <w:r>
        <w:rPr>
          <w:rStyle w:val="FontStyle15"/>
          <w:rFonts w:ascii="Times New Roman" w:hAnsi="Times New Roman" w:cs="Times New Roman"/>
          <w:sz w:val="24"/>
          <w:szCs w:val="24"/>
        </w:rPr>
        <w:t>,</w:t>
      </w:r>
      <w:r w:rsidRPr="00A41861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п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t>одай оператору в открытом виде с описью вложения, оплати стои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softHyphen/>
        <w:t>мость конверта, марки и пересыл</w:t>
      </w:r>
      <w:r w:rsidRPr="00F6642D">
        <w:rPr>
          <w:rStyle w:val="FontStyle15"/>
          <w:rFonts w:ascii="Times New Roman" w:hAnsi="Times New Roman" w:cs="Times New Roman"/>
          <w:sz w:val="24"/>
          <w:szCs w:val="24"/>
        </w:rPr>
        <w:softHyphen/>
        <w:t>ки и получи квитанцию</w:t>
      </w:r>
      <w:r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3C7EF0" w:rsidRDefault="003C7EF0" w:rsidP="00732D1D">
      <w:pPr>
        <w:spacing w:after="0"/>
        <w:rPr>
          <w:rStyle w:val="FontStyle15"/>
          <w:rFonts w:ascii="Times New Roman" w:hAnsi="Times New Roman" w:cs="Times New Roman"/>
          <w:sz w:val="24"/>
          <w:szCs w:val="24"/>
        </w:rPr>
      </w:pPr>
      <w:r w:rsidRPr="003C7EF0">
        <w:rPr>
          <w:rStyle w:val="FontStyle15"/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Style w:val="FontStyle15"/>
          <w:rFonts w:ascii="Times New Roman" w:hAnsi="Times New Roman" w:cs="Times New Roman"/>
          <w:sz w:val="24"/>
          <w:szCs w:val="24"/>
        </w:rPr>
        <w:t>: опиши тариф сотовой связи, используя информационный материал.</w:t>
      </w:r>
    </w:p>
    <w:p w:rsidR="003C7EF0" w:rsidRDefault="003C7EF0" w:rsidP="0073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EF0">
        <w:rPr>
          <w:rStyle w:val="FontStyle15"/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Style w:val="FontStyle15"/>
          <w:rFonts w:ascii="Times New Roman" w:hAnsi="Times New Roman" w:cs="Times New Roman"/>
          <w:sz w:val="24"/>
          <w:szCs w:val="24"/>
        </w:rPr>
        <w:t>: заполни почтовые бланки по образцу.</w:t>
      </w:r>
    </w:p>
    <w:p w:rsidR="00732D1D" w:rsidRPr="003C7EF0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3C7EF0" w:rsidRPr="003C7EF0">
        <w:rPr>
          <w:rFonts w:ascii="Times New Roman" w:eastAsia="Times New Roman" w:hAnsi="Times New Roman" w:cs="Times New Roman"/>
          <w:bCs/>
          <w:sz w:val="24"/>
          <w:szCs w:val="24"/>
        </w:rPr>
        <w:t>письменно в тетради</w:t>
      </w:r>
      <w:r w:rsidR="00577DC4">
        <w:rPr>
          <w:rFonts w:ascii="Times New Roman" w:eastAsia="Times New Roman" w:hAnsi="Times New Roman" w:cs="Times New Roman"/>
          <w:bCs/>
          <w:sz w:val="24"/>
          <w:szCs w:val="24"/>
        </w:rPr>
        <w:t>, составить устный рассказ в парах, заполнить бланки.</w:t>
      </w:r>
    </w:p>
    <w:p w:rsidR="00A41861" w:rsidRDefault="00732D1D" w:rsidP="00A418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1861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оценивания:</w:t>
      </w:r>
      <w:r w:rsidRPr="00A41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861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A41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861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A4186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A41861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3C7EF0">
        <w:rPr>
          <w:rFonts w:ascii="Times New Roman" w:eastAsia="Times New Roman" w:hAnsi="Times New Roman" w:cs="Times New Roman"/>
          <w:sz w:val="24"/>
          <w:szCs w:val="24"/>
        </w:rPr>
        <w:t>соотнес действия</w:t>
      </w:r>
      <w:r w:rsidR="00A41861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41861" w:rsidRPr="001C55B6" w:rsidRDefault="00A41861" w:rsidP="00A418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EF0">
        <w:rPr>
          <w:rFonts w:ascii="Times New Roman" w:eastAsia="Times New Roman" w:hAnsi="Times New Roman" w:cs="Times New Roman"/>
          <w:sz w:val="24"/>
          <w:szCs w:val="24"/>
        </w:rPr>
        <w:t>с ошибками прописал действия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41861" w:rsidRPr="001C55B6" w:rsidRDefault="00A41861" w:rsidP="00A418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A41861" w:rsidRPr="00615AB9" w:rsidRDefault="00A41861" w:rsidP="00A418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задания практической работы</w:t>
      </w:r>
      <w:r w:rsidR="003C7E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2D1D" w:rsidRPr="00A41861" w:rsidRDefault="00732D1D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10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Бюджет</w:t>
      </w:r>
    </w:p>
    <w:p w:rsidR="006C1291" w:rsidRPr="00615AB9" w:rsidRDefault="006C1291" w:rsidP="0073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732D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732D1D" w:rsidRPr="00615AB9">
        <w:rPr>
          <w:rFonts w:ascii="Times New Roman" w:hAnsi="Times New Roman" w:cs="Times New Roman"/>
          <w:sz w:val="24"/>
          <w:szCs w:val="24"/>
        </w:rPr>
        <w:t>Распределение расходов бюджета семьи.</w:t>
      </w:r>
    </w:p>
    <w:p w:rsidR="00732D1D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2A73BB" w:rsidRPr="002A73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77DC4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2A73BB" w:rsidRPr="00C53EEC">
        <w:rPr>
          <w:rFonts w:ascii="Times New Roman" w:eastAsia="Times New Roman" w:hAnsi="Times New Roman" w:cs="Times New Roman"/>
          <w:bCs/>
          <w:sz w:val="24"/>
          <w:szCs w:val="24"/>
        </w:rPr>
        <w:t>аучиться применять на практике полученные знания</w:t>
      </w:r>
      <w:r w:rsidR="002A73B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распределению постоянных и непостоянных расходов и доходов</w:t>
      </w:r>
      <w:r w:rsidR="000326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C1D5F" w:rsidRDefault="00BC1D5F" w:rsidP="00BC1D5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Информационные источники</w:t>
      </w:r>
      <w:r w:rsidRPr="00A41861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A418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Т. А. Девяткова, Л. Л.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Кочетова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А. Г.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Петрикова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Владос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, 2014 г.</w:t>
      </w:r>
    </w:p>
    <w:p w:rsidR="00732D1D" w:rsidRPr="00BC1D5F" w:rsidRDefault="00732D1D" w:rsidP="00BC1D5F">
      <w:pPr>
        <w:spacing w:after="0"/>
        <w:rPr>
          <w:rFonts w:eastAsiaTheme="majorEastAsi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A73BB" w:rsidRPr="002A73BB">
        <w:rPr>
          <w:rFonts w:ascii="Times New Roman" w:eastAsia="Times New Roman" w:hAnsi="Times New Roman" w:cs="Times New Roman"/>
          <w:bCs/>
          <w:sz w:val="24"/>
          <w:szCs w:val="24"/>
        </w:rPr>
        <w:t>презентация, тетрадь, ручка</w:t>
      </w:r>
    </w:p>
    <w:p w:rsidR="006C1291" w:rsidRDefault="006C1291" w:rsidP="00BC1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="00577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7DC4" w:rsidRPr="00577DC4">
        <w:rPr>
          <w:rFonts w:ascii="Times New Roman" w:eastAsia="Times New Roman" w:hAnsi="Times New Roman" w:cs="Times New Roman"/>
          <w:bCs/>
          <w:sz w:val="24"/>
          <w:szCs w:val="24"/>
        </w:rPr>
        <w:t>ответить на контрольные вопросы</w:t>
      </w:r>
      <w:r w:rsidR="00577DC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615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E73" w:rsidRDefault="00D93E73" w:rsidP="00BC1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A41861" w:rsidRDefault="00A41861" w:rsidP="00BC1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1.Вид бюджета семьи Ивановых</w:t>
      </w:r>
    </w:p>
    <w:p w:rsidR="00A41861" w:rsidRDefault="00D93E73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73">
        <w:rPr>
          <w:rFonts w:ascii="Times New Roman" w:hAnsi="Times New Roman" w:cs="Times New Roman"/>
          <w:sz w:val="24"/>
          <w:szCs w:val="24"/>
        </w:rPr>
        <w:t xml:space="preserve">2) </w:t>
      </w:r>
      <w:r w:rsidR="00A41861">
        <w:rPr>
          <w:rFonts w:ascii="Times New Roman" w:hAnsi="Times New Roman" w:cs="Times New Roman"/>
          <w:sz w:val="24"/>
          <w:szCs w:val="24"/>
        </w:rPr>
        <w:t>Какие расходы и доходы являются постоянными, а какие непостоянными?</w:t>
      </w:r>
      <w:r w:rsidRPr="00D93E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93E73" w:rsidRDefault="00D93E73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73">
        <w:rPr>
          <w:rFonts w:ascii="Times New Roman" w:hAnsi="Times New Roman" w:cs="Times New Roman"/>
          <w:sz w:val="24"/>
          <w:szCs w:val="24"/>
        </w:rPr>
        <w:t xml:space="preserve">3) </w:t>
      </w:r>
      <w:r w:rsidR="00A41861">
        <w:rPr>
          <w:rFonts w:ascii="Times New Roman" w:hAnsi="Times New Roman" w:cs="Times New Roman"/>
          <w:sz w:val="24"/>
          <w:szCs w:val="24"/>
        </w:rPr>
        <w:t>Смогут ли они отложить деньги на летний отдых?</w:t>
      </w:r>
    </w:p>
    <w:p w:rsidR="00577DC4" w:rsidRDefault="00577DC4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Сколько им нужно будет заплатить за электроэнергию в этом месяце?</w:t>
      </w:r>
    </w:p>
    <w:p w:rsidR="00732D1D" w:rsidRPr="00AE5E2F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2A73BB" w:rsidRPr="002A73BB">
        <w:rPr>
          <w:rFonts w:ascii="Times New Roman" w:eastAsia="Times New Roman" w:hAnsi="Times New Roman" w:cs="Times New Roman"/>
          <w:bCs/>
          <w:sz w:val="24"/>
          <w:szCs w:val="24"/>
        </w:rPr>
        <w:t>ответить на вопросы письменно в тетради.</w:t>
      </w:r>
    </w:p>
    <w:p w:rsidR="00577DC4" w:rsidRPr="00526B5B" w:rsidRDefault="00732D1D" w:rsidP="00577D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15A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DC4"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="00577DC4"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строит ответ по собственному плану, сопровождает ответ новыми примерами, умеет применить знания в новой ситуации;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недочетов.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577DC4" w:rsidRPr="00526B5B" w:rsidRDefault="00577DC4" w:rsidP="00577DC4">
      <w:pPr>
        <w:pStyle w:val="a4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вопросов.</w:t>
      </w:r>
    </w:p>
    <w:p w:rsidR="00732D1D" w:rsidRPr="00615AB9" w:rsidRDefault="00732D1D" w:rsidP="00732D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291" w:rsidRPr="00615AB9" w:rsidRDefault="006C1291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D5F" w:rsidRDefault="00BC1D5F" w:rsidP="00732D1D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C1291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11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17841" w:rsidRPr="00615AB9" w:rsidRDefault="0011784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раздела:</w:t>
      </w:r>
      <w:r w:rsidR="00732D1D" w:rsidRPr="00732D1D">
        <w:rPr>
          <w:rFonts w:ascii="Times New Roman" w:hAnsi="Times New Roman" w:cs="Times New Roman"/>
          <w:sz w:val="24"/>
          <w:szCs w:val="24"/>
        </w:rPr>
        <w:t xml:space="preserve"> </w:t>
      </w:r>
      <w:r w:rsidR="00732D1D" w:rsidRPr="00615AB9">
        <w:rPr>
          <w:rFonts w:ascii="Times New Roman" w:hAnsi="Times New Roman" w:cs="Times New Roman"/>
          <w:sz w:val="24"/>
          <w:szCs w:val="24"/>
        </w:rPr>
        <w:t>Трудоустройство</w:t>
      </w:r>
    </w:p>
    <w:p w:rsidR="006C1291" w:rsidRPr="00615AB9" w:rsidRDefault="006C1291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732D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732D1D" w:rsidRPr="00615AB9">
        <w:rPr>
          <w:rFonts w:ascii="Times New Roman" w:hAnsi="Times New Roman" w:cs="Times New Roman"/>
          <w:sz w:val="24"/>
          <w:szCs w:val="24"/>
        </w:rPr>
        <w:t>Заполнение трудового договора. Составление резюме.</w:t>
      </w:r>
    </w:p>
    <w:p w:rsidR="006C1291" w:rsidRPr="00F6642D" w:rsidRDefault="006C1291" w:rsidP="00732D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F6642D" w:rsidRPr="00F6642D">
        <w:rPr>
          <w:rFonts w:ascii="Times New Roman" w:eastAsia="Times New Roman" w:hAnsi="Times New Roman" w:cs="Times New Roman"/>
          <w:bCs/>
          <w:sz w:val="24"/>
          <w:szCs w:val="24"/>
        </w:rPr>
        <w:t>научить заполнять трудовой договор, составлять резюме</w:t>
      </w:r>
      <w:r w:rsidR="00F6642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C1D5F" w:rsidRPr="00BC1D5F" w:rsidRDefault="00BC1D5F" w:rsidP="00BC1D5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Информационные источники</w:t>
      </w:r>
      <w:r w:rsidRPr="00A41861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A418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Т. А. Девяткова, Л. Л.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Кочетова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А. Г.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Петрикова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Н. М. Платонова, А. М. Щербакова Социально-бытовая ориентировка, М:- </w:t>
      </w:r>
      <w:proofErr w:type="spellStart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Владос</w:t>
      </w:r>
      <w:proofErr w:type="spellEnd"/>
      <w:r w:rsidRPr="00125AE6">
        <w:rPr>
          <w:rFonts w:ascii="Times New Roman" w:hAnsi="Times New Roman" w:cs="Times New Roman"/>
          <w:b w:val="0"/>
          <w:color w:val="auto"/>
          <w:sz w:val="24"/>
          <w:szCs w:val="24"/>
        </w:rPr>
        <w:t>, 2014 г.</w:t>
      </w:r>
    </w:p>
    <w:p w:rsidR="00732D1D" w:rsidRDefault="00732D1D" w:rsidP="00732D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  <w:r w:rsidRPr="006337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642D" w:rsidRPr="00F6642D">
        <w:rPr>
          <w:rFonts w:ascii="Times New Roman" w:eastAsia="Times New Roman" w:hAnsi="Times New Roman" w:cs="Times New Roman"/>
          <w:bCs/>
          <w:sz w:val="24"/>
          <w:szCs w:val="24"/>
        </w:rPr>
        <w:t>бланк договора, ручка, тетрадь</w:t>
      </w:r>
    </w:p>
    <w:p w:rsidR="00F6642D" w:rsidRDefault="006C1291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5228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642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615AB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664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642D" w:rsidRPr="0052281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Преподаватель предлагает </w:t>
      </w:r>
      <w:proofErr w:type="gramStart"/>
      <w:r w:rsidR="00F6642D" w:rsidRPr="00522811">
        <w:rPr>
          <w:rFonts w:ascii="Times New Roman" w:eastAsia="Times New Roman" w:hAnsi="Times New Roman" w:cs="Times New Roman"/>
          <w:bCs/>
          <w:sz w:val="24"/>
          <w:szCs w:val="24"/>
        </w:rPr>
        <w:t>обучающимся</w:t>
      </w:r>
      <w:proofErr w:type="gramEnd"/>
      <w:r w:rsidR="00F664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642D" w:rsidRPr="00F6642D">
        <w:rPr>
          <w:rFonts w:ascii="Times New Roman" w:eastAsia="Times New Roman" w:hAnsi="Times New Roman" w:cs="Times New Roman"/>
          <w:bCs/>
          <w:sz w:val="24"/>
          <w:szCs w:val="24"/>
        </w:rPr>
        <w:t>заполни</w:t>
      </w:r>
      <w:r w:rsidR="00F6642D">
        <w:rPr>
          <w:rFonts w:ascii="Times New Roman" w:eastAsia="Times New Roman" w:hAnsi="Times New Roman" w:cs="Times New Roman"/>
          <w:bCs/>
          <w:sz w:val="24"/>
          <w:szCs w:val="24"/>
        </w:rPr>
        <w:t>ть</w:t>
      </w:r>
      <w:r w:rsidR="00F6642D" w:rsidRPr="00F6642D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договор</w:t>
      </w:r>
      <w:r w:rsidR="00522811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6642D" w:rsidRPr="00A62546" w:rsidRDefault="006C1291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AB9">
        <w:rPr>
          <w:rFonts w:ascii="Times New Roman" w:hAnsi="Times New Roman" w:cs="Times New Roman"/>
          <w:sz w:val="24"/>
          <w:szCs w:val="24"/>
        </w:rPr>
        <w:t xml:space="preserve"> </w:t>
      </w:r>
      <w:r w:rsidR="00F6642D"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Предприятие ... в лице (ФИО) и гражданин (ФИО), именуемый в дальнейшем Работник, заключили настоящий договор о следу</w:t>
      </w:r>
      <w:r w:rsidR="00F6642D"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ющем.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2. Работник (ФИО) 17 лет принимается на работу в производствен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отдел по профессии, должности курьера; квалификации не имеет.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3. Договор является (</w:t>
      </w:r>
      <w:proofErr w:type="gramStart"/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подчеркнуть):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— договором по основной работе;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— договором по совместительству.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4. Вид договора (</w:t>
      </w:r>
      <w:proofErr w:type="gramStart"/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подчеркнуть):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— на неопределенный срок (бессрочный);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— на определенный срок (срочный).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5. Срок действия договора. Начало работы 01.01.20</w:t>
      </w:r>
      <w:r w:rsidR="00522811">
        <w:rPr>
          <w:rFonts w:ascii="Times New Roman" w:hAnsi="Times New Roman"/>
          <w:color w:val="000000"/>
          <w:sz w:val="24"/>
          <w:szCs w:val="24"/>
        </w:rPr>
        <w:t>16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Окончание работы 30.09.20</w:t>
      </w:r>
      <w:r w:rsidR="00522811">
        <w:rPr>
          <w:rFonts w:ascii="Times New Roman" w:hAnsi="Times New Roman"/>
          <w:color w:val="000000"/>
          <w:sz w:val="24"/>
          <w:szCs w:val="24"/>
        </w:rPr>
        <w:t>17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6. Срок испытания: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без испытания;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б) испытательный срок несовершеннолетним не устанавливает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(продолжительность испытательного срока).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7. Работник должен выполнять следующие обязанности: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должностной инструкции.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трудового договора работник зачисляется в штат предприятия.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форма контракта может быть использована в тренин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гах, тестовых заданиях на итоговом занятии.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8. Обязательства предприятия: обязано организовать труд работни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ка, создать условия для безопасного и эффективного труда, оборудо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рабочее место в соответствии с правилами охраны труда и техни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безопасности, своевременно выплачивать обусловленную договором заработную плату.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Указывается дата выплаты.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9. Обязанности работодателя по обеспечению условий работы на ра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бочем месте (например, оплата проездного билета ежемесячно).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10. Особенности режима рабочего времени: например, неполная рабочая неделя.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11. Работнику устанавливается: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должностной оклад (тарифная ставка)... рублей в месяц; надбавка (доплата и другие выплаты) не имеется.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12. Работнику устанавливается ежегодный отпуск продолжитель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ностью: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основной: календарный месяц; дополнительный (не имеется).</w:t>
      </w:r>
    </w:p>
    <w:p w:rsidR="00F6642D" w:rsidRPr="00B45E6C" w:rsidRDefault="00F6642D" w:rsidP="00F6642D">
      <w:pPr>
        <w:pStyle w:val="ad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45E6C">
        <w:rPr>
          <w:rFonts w:ascii="Times New Roman" w:hAnsi="Times New Roman"/>
          <w:color w:val="000000"/>
          <w:sz w:val="24"/>
          <w:szCs w:val="24"/>
        </w:rPr>
        <w:t>Другие условия договора, связанные со спецификой труда: не имеются.</w:t>
      </w:r>
    </w:p>
    <w:p w:rsidR="00F6642D" w:rsidRDefault="00F6642D" w:rsidP="00F6642D">
      <w:pPr>
        <w:pStyle w:val="ad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трудового договора работник зачисляется в штат предприятия.</w:t>
      </w:r>
    </w:p>
    <w:p w:rsidR="00F6642D" w:rsidRPr="00A62546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форма контракта может быть использована в тренин</w:t>
      </w:r>
      <w:r w:rsidRPr="00A625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гах, тестовых заданиях на итоговом занятии.</w:t>
      </w: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6C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сторон и подписи</w:t>
      </w: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                                                     Предприятие</w:t>
      </w: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                  _________________________</w:t>
      </w: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(ФИО)</w:t>
      </w:r>
    </w:p>
    <w:p w:rsidR="00F6642D" w:rsidRDefault="00F6642D" w:rsidP="00F664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</w:t>
      </w: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Паспортные данные работника</w:t>
      </w:r>
    </w:p>
    <w:p w:rsidR="00F6642D" w:rsidRDefault="00F6642D" w:rsidP="00F6642D">
      <w:pPr>
        <w:pBdr>
          <w:bottom w:val="single" w:sz="12" w:space="1" w:color="auto"/>
        </w:pBd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6642D" w:rsidRDefault="00F6642D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Печать</w:t>
      </w:r>
    </w:p>
    <w:p w:rsidR="00181415" w:rsidRDefault="00181415" w:rsidP="00F6642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3BB" w:rsidRPr="002A73BB" w:rsidRDefault="002A73BB" w:rsidP="002A73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1415">
        <w:rPr>
          <w:rFonts w:ascii="Times New Roman" w:hAnsi="Times New Roman" w:cs="Times New Roman"/>
          <w:b/>
          <w:sz w:val="24"/>
          <w:szCs w:val="24"/>
        </w:rPr>
        <w:t>Задание №2</w:t>
      </w:r>
      <w:r w:rsidR="00577DC4" w:rsidRPr="00181415">
        <w:rPr>
          <w:rFonts w:ascii="Times New Roman" w:hAnsi="Times New Roman" w:cs="Times New Roman"/>
          <w:b/>
          <w:sz w:val="24"/>
          <w:szCs w:val="24"/>
        </w:rPr>
        <w:t>.</w:t>
      </w:r>
      <w:r w:rsidR="00577DC4">
        <w:rPr>
          <w:rFonts w:ascii="Times New Roman" w:hAnsi="Times New Roman" w:cs="Times New Roman"/>
          <w:sz w:val="24"/>
          <w:szCs w:val="24"/>
        </w:rPr>
        <w:t xml:space="preserve"> С</w:t>
      </w:r>
      <w:r w:rsidRPr="002A73BB">
        <w:rPr>
          <w:rFonts w:ascii="Times New Roman" w:hAnsi="Times New Roman" w:cs="Times New Roman"/>
          <w:sz w:val="24"/>
          <w:szCs w:val="24"/>
        </w:rPr>
        <w:t>оставить резюме, используя памятку:</w:t>
      </w:r>
    </w:p>
    <w:p w:rsidR="002A73BB" w:rsidRPr="002A73BB" w:rsidRDefault="002A73BB" w:rsidP="002A73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73BB">
        <w:rPr>
          <w:rFonts w:ascii="Times New Roman" w:hAnsi="Times New Roman" w:cs="Times New Roman"/>
          <w:sz w:val="24"/>
          <w:szCs w:val="24"/>
        </w:rPr>
        <w:t xml:space="preserve">Как </w:t>
      </w:r>
      <w:hyperlink r:id="rId9" w:anchor="part-2" w:history="1">
        <w:r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правильно составить резюме — 10 простых шагов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  <w:r w:rsidRPr="002A7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0" w:anchor="part-2-1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1. Название резюме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1" w:anchor="part-2-2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2. Цель резюме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2" w:anchor="part-2-3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3. Соискатель и его данные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3" w:anchor="part-2-4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4. Образование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4" w:anchor="part-2-5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5. Опыт работы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5" w:anchor="part-2-6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6. Должностные обязанности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6" w:anchor="part-2-7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7. Достижения на предыдущих местах работы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7" w:anchor="part-2-8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8. Дополнительная информация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8" w:anchor="part-2-9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9. Личные качества</w:t>
        </w:r>
      </w:hyperlink>
    </w:p>
    <w:p w:rsidR="002A73BB" w:rsidRPr="002A73BB" w:rsidRDefault="00F10C0B" w:rsidP="002A73BB">
      <w:pPr>
        <w:numPr>
          <w:ilvl w:val="0"/>
          <w:numId w:val="3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19" w:anchor="part-2-10" w:history="1">
        <w:r w:rsidR="002A73BB" w:rsidRPr="002A73B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Шаг 10. Рекомендации с предыдущего места работы</w:t>
        </w:r>
      </w:hyperlink>
    </w:p>
    <w:p w:rsidR="006C1291" w:rsidRDefault="006C1291" w:rsidP="0073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D1D" w:rsidRPr="00522811" w:rsidRDefault="00732D1D" w:rsidP="00732D1D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отчета: </w:t>
      </w:r>
      <w:r w:rsidR="00522811" w:rsidRPr="00522811">
        <w:rPr>
          <w:rFonts w:ascii="Times New Roman" w:eastAsia="Times New Roman" w:hAnsi="Times New Roman" w:cs="Times New Roman"/>
          <w:bCs/>
          <w:sz w:val="24"/>
          <w:szCs w:val="24"/>
        </w:rPr>
        <w:t>письменное резюме в тетради и заполненный бланк договора</w:t>
      </w:r>
    </w:p>
    <w:p w:rsidR="00577DC4" w:rsidRDefault="00732D1D" w:rsidP="00577D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1861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оценивания:</w:t>
      </w:r>
      <w:r w:rsidRPr="00A418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7DC4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577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DC4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r w:rsidR="00577DC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="00577DC4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181415">
        <w:rPr>
          <w:rFonts w:ascii="Times New Roman" w:eastAsia="Times New Roman" w:hAnsi="Times New Roman" w:cs="Times New Roman"/>
          <w:sz w:val="24"/>
          <w:szCs w:val="24"/>
        </w:rPr>
        <w:t>заполнил бланк договора и составил резюме</w:t>
      </w:r>
      <w:r w:rsidR="00577DC4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77DC4" w:rsidRPr="001C55B6" w:rsidRDefault="00577DC4" w:rsidP="00577D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ошибками</w:t>
      </w:r>
      <w:r w:rsidR="00181415" w:rsidRPr="00181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1415">
        <w:rPr>
          <w:rFonts w:ascii="Times New Roman" w:eastAsia="Times New Roman" w:hAnsi="Times New Roman" w:cs="Times New Roman"/>
          <w:sz w:val="24"/>
          <w:szCs w:val="24"/>
        </w:rPr>
        <w:t>заполнил бланк договора и составил резюме</w:t>
      </w:r>
      <w:r w:rsidR="00181415" w:rsidRPr="001C55B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7DC4" w:rsidRPr="001C55B6" w:rsidRDefault="00577DC4" w:rsidP="00577D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577DC4" w:rsidRPr="00615AB9" w:rsidRDefault="00577DC4" w:rsidP="00577D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задания практической работы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2D1D" w:rsidRPr="00A41861" w:rsidRDefault="00732D1D" w:rsidP="00732D1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37FF" w:rsidRPr="00615AB9" w:rsidRDefault="007337FF" w:rsidP="00732D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337FF" w:rsidRPr="00615AB9" w:rsidSect="00212E4C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09B" w:rsidRDefault="0024209B" w:rsidP="00212E4C">
      <w:pPr>
        <w:spacing w:after="0" w:line="240" w:lineRule="auto"/>
      </w:pPr>
      <w:r>
        <w:separator/>
      </w:r>
    </w:p>
  </w:endnote>
  <w:endnote w:type="continuationSeparator" w:id="1">
    <w:p w:rsidR="0024209B" w:rsidRDefault="0024209B" w:rsidP="0021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3485"/>
      <w:docPartObj>
        <w:docPartGallery w:val="Page Numbers (Bottom of Page)"/>
        <w:docPartUnique/>
      </w:docPartObj>
    </w:sdtPr>
    <w:sdtContent>
      <w:p w:rsidR="0024209B" w:rsidRDefault="0024209B">
        <w:pPr>
          <w:pStyle w:val="ab"/>
          <w:jc w:val="center"/>
        </w:pPr>
        <w:fldSimple w:instr=" PAGE   \* MERGEFORMAT ">
          <w:r w:rsidR="00BC1D5F">
            <w:rPr>
              <w:noProof/>
            </w:rPr>
            <w:t>23</w:t>
          </w:r>
        </w:fldSimple>
      </w:p>
    </w:sdtContent>
  </w:sdt>
  <w:p w:rsidR="0024209B" w:rsidRDefault="0024209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09B" w:rsidRDefault="0024209B" w:rsidP="00212E4C">
      <w:pPr>
        <w:spacing w:after="0" w:line="240" w:lineRule="auto"/>
      </w:pPr>
      <w:r>
        <w:separator/>
      </w:r>
    </w:p>
  </w:footnote>
  <w:footnote w:type="continuationSeparator" w:id="1">
    <w:p w:rsidR="0024209B" w:rsidRDefault="0024209B" w:rsidP="0021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2D76"/>
    <w:multiLevelType w:val="multilevel"/>
    <w:tmpl w:val="6A469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E486C"/>
    <w:multiLevelType w:val="multilevel"/>
    <w:tmpl w:val="2FF2D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A7B34C3"/>
    <w:multiLevelType w:val="multilevel"/>
    <w:tmpl w:val="B8BE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5E12EC"/>
    <w:multiLevelType w:val="multilevel"/>
    <w:tmpl w:val="3896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D2082"/>
    <w:multiLevelType w:val="multilevel"/>
    <w:tmpl w:val="C9E60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BF185D"/>
    <w:multiLevelType w:val="multilevel"/>
    <w:tmpl w:val="C0AE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F2B4B"/>
    <w:multiLevelType w:val="multilevel"/>
    <w:tmpl w:val="1A160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7B42B9"/>
    <w:multiLevelType w:val="singleLevel"/>
    <w:tmpl w:val="0EBE1226"/>
    <w:lvl w:ilvl="0">
      <w:start w:val="10"/>
      <w:numFmt w:val="decimal"/>
      <w:lvlText w:val="%1."/>
      <w:legacy w:legacy="1" w:legacySpace="0" w:legacyIndent="321"/>
      <w:lvlJc w:val="left"/>
      <w:rPr>
        <w:rFonts w:ascii="Century Schoolbook" w:hAnsi="Century Schoolbook" w:hint="default"/>
      </w:rPr>
    </w:lvl>
  </w:abstractNum>
  <w:abstractNum w:abstractNumId="8">
    <w:nsid w:val="2AA8374D"/>
    <w:multiLevelType w:val="multilevel"/>
    <w:tmpl w:val="96D03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BD293E"/>
    <w:multiLevelType w:val="multilevel"/>
    <w:tmpl w:val="E43C9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030697"/>
    <w:multiLevelType w:val="multilevel"/>
    <w:tmpl w:val="E80E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F49EA"/>
    <w:multiLevelType w:val="multilevel"/>
    <w:tmpl w:val="9D3EF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271393"/>
    <w:multiLevelType w:val="multilevel"/>
    <w:tmpl w:val="2474D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9B7463"/>
    <w:multiLevelType w:val="hybridMultilevel"/>
    <w:tmpl w:val="A39E85BC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C567477"/>
    <w:multiLevelType w:val="multilevel"/>
    <w:tmpl w:val="7A42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0C5EB0"/>
    <w:multiLevelType w:val="multilevel"/>
    <w:tmpl w:val="BE4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F468B3"/>
    <w:multiLevelType w:val="multilevel"/>
    <w:tmpl w:val="F4F4B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A102B7"/>
    <w:multiLevelType w:val="multilevel"/>
    <w:tmpl w:val="A850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350308"/>
    <w:multiLevelType w:val="multilevel"/>
    <w:tmpl w:val="EF2E6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796781"/>
    <w:multiLevelType w:val="multilevel"/>
    <w:tmpl w:val="0270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2654F9"/>
    <w:multiLevelType w:val="multilevel"/>
    <w:tmpl w:val="3B7C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501EA0"/>
    <w:multiLevelType w:val="multilevel"/>
    <w:tmpl w:val="5188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052E32"/>
    <w:multiLevelType w:val="multilevel"/>
    <w:tmpl w:val="E666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CF188B"/>
    <w:multiLevelType w:val="multilevel"/>
    <w:tmpl w:val="94E0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F95CEC"/>
    <w:multiLevelType w:val="multilevel"/>
    <w:tmpl w:val="05862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F5710"/>
    <w:multiLevelType w:val="hybridMultilevel"/>
    <w:tmpl w:val="7F3A4AE4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CD5754E"/>
    <w:multiLevelType w:val="multilevel"/>
    <w:tmpl w:val="F3BAE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04F5BE9"/>
    <w:multiLevelType w:val="multilevel"/>
    <w:tmpl w:val="900A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4C6B52"/>
    <w:multiLevelType w:val="multilevel"/>
    <w:tmpl w:val="E4565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EE0073"/>
    <w:multiLevelType w:val="multilevel"/>
    <w:tmpl w:val="CBAC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9B4A7B"/>
    <w:multiLevelType w:val="multilevel"/>
    <w:tmpl w:val="1536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9C518B"/>
    <w:multiLevelType w:val="multilevel"/>
    <w:tmpl w:val="132A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F949FB"/>
    <w:multiLevelType w:val="hybridMultilevel"/>
    <w:tmpl w:val="C0B6AF9E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32"/>
  </w:num>
  <w:num w:numId="5">
    <w:abstractNumId w:val="25"/>
  </w:num>
  <w:num w:numId="6">
    <w:abstractNumId w:val="24"/>
  </w:num>
  <w:num w:numId="7">
    <w:abstractNumId w:val="19"/>
  </w:num>
  <w:num w:numId="8">
    <w:abstractNumId w:val="14"/>
  </w:num>
  <w:num w:numId="9">
    <w:abstractNumId w:val="18"/>
  </w:num>
  <w:num w:numId="10">
    <w:abstractNumId w:val="0"/>
  </w:num>
  <w:num w:numId="11">
    <w:abstractNumId w:val="16"/>
  </w:num>
  <w:num w:numId="12">
    <w:abstractNumId w:val="6"/>
  </w:num>
  <w:num w:numId="13">
    <w:abstractNumId w:val="26"/>
  </w:num>
  <w:num w:numId="14">
    <w:abstractNumId w:val="12"/>
  </w:num>
  <w:num w:numId="15">
    <w:abstractNumId w:val="28"/>
  </w:num>
  <w:num w:numId="16">
    <w:abstractNumId w:val="29"/>
  </w:num>
  <w:num w:numId="17">
    <w:abstractNumId w:val="9"/>
  </w:num>
  <w:num w:numId="18">
    <w:abstractNumId w:val="4"/>
  </w:num>
  <w:num w:numId="19">
    <w:abstractNumId w:val="8"/>
  </w:num>
  <w:num w:numId="20">
    <w:abstractNumId w:val="20"/>
  </w:num>
  <w:num w:numId="21">
    <w:abstractNumId w:val="10"/>
  </w:num>
  <w:num w:numId="22">
    <w:abstractNumId w:val="1"/>
  </w:num>
  <w:num w:numId="23">
    <w:abstractNumId w:val="5"/>
  </w:num>
  <w:num w:numId="24">
    <w:abstractNumId w:val="17"/>
  </w:num>
  <w:num w:numId="25">
    <w:abstractNumId w:val="21"/>
  </w:num>
  <w:num w:numId="26">
    <w:abstractNumId w:val="31"/>
  </w:num>
  <w:num w:numId="27">
    <w:abstractNumId w:val="22"/>
  </w:num>
  <w:num w:numId="28">
    <w:abstractNumId w:val="23"/>
  </w:num>
  <w:num w:numId="29">
    <w:abstractNumId w:val="27"/>
  </w:num>
  <w:num w:numId="30">
    <w:abstractNumId w:val="3"/>
  </w:num>
  <w:num w:numId="31">
    <w:abstractNumId w:val="30"/>
  </w:num>
  <w:num w:numId="32">
    <w:abstractNumId w:val="7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6870"/>
    <w:rsid w:val="00032694"/>
    <w:rsid w:val="000B6EC3"/>
    <w:rsid w:val="00117841"/>
    <w:rsid w:val="00117B6E"/>
    <w:rsid w:val="00125AE6"/>
    <w:rsid w:val="0013326C"/>
    <w:rsid w:val="00181415"/>
    <w:rsid w:val="001C55B6"/>
    <w:rsid w:val="00212E4C"/>
    <w:rsid w:val="0024209B"/>
    <w:rsid w:val="0024714D"/>
    <w:rsid w:val="00292698"/>
    <w:rsid w:val="002A595D"/>
    <w:rsid w:val="002A73BB"/>
    <w:rsid w:val="002D1820"/>
    <w:rsid w:val="002D769D"/>
    <w:rsid w:val="00360D00"/>
    <w:rsid w:val="003C7EF0"/>
    <w:rsid w:val="00445F36"/>
    <w:rsid w:val="00446C36"/>
    <w:rsid w:val="004B7262"/>
    <w:rsid w:val="004E7936"/>
    <w:rsid w:val="004F2EF5"/>
    <w:rsid w:val="00522811"/>
    <w:rsid w:val="00577DC4"/>
    <w:rsid w:val="00583C79"/>
    <w:rsid w:val="005A048C"/>
    <w:rsid w:val="005E6D2E"/>
    <w:rsid w:val="00615AB9"/>
    <w:rsid w:val="00625AE2"/>
    <w:rsid w:val="006337DA"/>
    <w:rsid w:val="00641416"/>
    <w:rsid w:val="0066747E"/>
    <w:rsid w:val="006B2B0A"/>
    <w:rsid w:val="006C1291"/>
    <w:rsid w:val="00732D1D"/>
    <w:rsid w:val="007337FF"/>
    <w:rsid w:val="00737DA1"/>
    <w:rsid w:val="007648EC"/>
    <w:rsid w:val="008137D8"/>
    <w:rsid w:val="00815070"/>
    <w:rsid w:val="00816BC6"/>
    <w:rsid w:val="00845A4E"/>
    <w:rsid w:val="008D67C8"/>
    <w:rsid w:val="008E5846"/>
    <w:rsid w:val="00995CD8"/>
    <w:rsid w:val="009D12F3"/>
    <w:rsid w:val="00A04EEE"/>
    <w:rsid w:val="00A12732"/>
    <w:rsid w:val="00A41861"/>
    <w:rsid w:val="00AE5E2F"/>
    <w:rsid w:val="00AE6870"/>
    <w:rsid w:val="00B1575D"/>
    <w:rsid w:val="00B332F1"/>
    <w:rsid w:val="00B70160"/>
    <w:rsid w:val="00BC1D5F"/>
    <w:rsid w:val="00BC7DD0"/>
    <w:rsid w:val="00C00CCC"/>
    <w:rsid w:val="00C53EEC"/>
    <w:rsid w:val="00C74168"/>
    <w:rsid w:val="00CF41C5"/>
    <w:rsid w:val="00D14C14"/>
    <w:rsid w:val="00D57677"/>
    <w:rsid w:val="00D93E73"/>
    <w:rsid w:val="00D976F7"/>
    <w:rsid w:val="00E31D53"/>
    <w:rsid w:val="00EC2B30"/>
    <w:rsid w:val="00EE2D27"/>
    <w:rsid w:val="00F10C0B"/>
    <w:rsid w:val="00F6642D"/>
    <w:rsid w:val="00F93698"/>
    <w:rsid w:val="00FF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FF"/>
  </w:style>
  <w:style w:type="paragraph" w:styleId="1">
    <w:name w:val="heading 1"/>
    <w:basedOn w:val="a"/>
    <w:next w:val="a"/>
    <w:link w:val="10"/>
    <w:uiPriority w:val="9"/>
    <w:qFormat/>
    <w:rsid w:val="00212E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E5E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E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FF1D8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E5E2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AE5E2F"/>
    <w:rPr>
      <w:b/>
      <w:bCs/>
    </w:rPr>
  </w:style>
  <w:style w:type="character" w:styleId="HTML">
    <w:name w:val="HTML Cite"/>
    <w:basedOn w:val="a0"/>
    <w:uiPriority w:val="99"/>
    <w:semiHidden/>
    <w:unhideWhenUsed/>
    <w:rsid w:val="00445F3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0D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12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21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12E4C"/>
  </w:style>
  <w:style w:type="paragraph" w:styleId="ab">
    <w:name w:val="footer"/>
    <w:basedOn w:val="a"/>
    <w:link w:val="ac"/>
    <w:uiPriority w:val="99"/>
    <w:unhideWhenUsed/>
    <w:rsid w:val="0021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2E4C"/>
  </w:style>
  <w:style w:type="paragraph" w:styleId="ad">
    <w:name w:val="List Paragraph"/>
    <w:basedOn w:val="a"/>
    <w:uiPriority w:val="34"/>
    <w:qFormat/>
    <w:rsid w:val="00C00CC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60">
    <w:name w:val="Font Style60"/>
    <w:basedOn w:val="a0"/>
    <w:uiPriority w:val="99"/>
    <w:rsid w:val="00B1575D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B1575D"/>
    <w:rPr>
      <w:rFonts w:ascii="Century Schoolbook" w:hAnsi="Century Schoolbook" w:cs="Century Schoolbook"/>
      <w:sz w:val="18"/>
      <w:szCs w:val="18"/>
    </w:rPr>
  </w:style>
  <w:style w:type="paragraph" w:customStyle="1" w:styleId="Style37">
    <w:name w:val="Style37"/>
    <w:basedOn w:val="a"/>
    <w:uiPriority w:val="99"/>
    <w:rsid w:val="00B1575D"/>
    <w:pPr>
      <w:widowControl w:val="0"/>
      <w:autoSpaceDE w:val="0"/>
      <w:autoSpaceDN w:val="0"/>
      <w:adjustRightInd w:val="0"/>
      <w:spacing w:after="0" w:line="226" w:lineRule="exact"/>
      <w:ind w:firstLine="216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0">
    <w:name w:val="Style50"/>
    <w:basedOn w:val="a"/>
    <w:uiPriority w:val="99"/>
    <w:rsid w:val="00B1575D"/>
    <w:pPr>
      <w:widowControl w:val="0"/>
      <w:autoSpaceDE w:val="0"/>
      <w:autoSpaceDN w:val="0"/>
      <w:adjustRightInd w:val="0"/>
      <w:spacing w:after="0" w:line="237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51">
    <w:name w:val="Style51"/>
    <w:basedOn w:val="a"/>
    <w:uiPriority w:val="99"/>
    <w:rsid w:val="00B15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B15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F6642D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F6642D"/>
    <w:rPr>
      <w:rFonts w:ascii="Arial" w:hAnsi="Arial" w:cs="Arial"/>
      <w:sz w:val="26"/>
      <w:szCs w:val="26"/>
    </w:rPr>
  </w:style>
  <w:style w:type="paragraph" w:customStyle="1" w:styleId="Style5">
    <w:name w:val="Style5"/>
    <w:basedOn w:val="a"/>
    <w:uiPriority w:val="99"/>
    <w:rsid w:val="00F6642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6642D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hiterbober.ru/work/kak-pravilno-sostavit-rezyume-obrazec.html" TargetMode="External"/><Relationship Id="rId18" Type="http://schemas.openxmlformats.org/officeDocument/2006/relationships/hyperlink" Target="http://hiterbober.ru/work/kak-pravilno-sostavit-rezyume-obrazec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hiterbober.ru/work/kak-pravilno-sostavit-rezyume-obrazec.html" TargetMode="External"/><Relationship Id="rId17" Type="http://schemas.openxmlformats.org/officeDocument/2006/relationships/hyperlink" Target="http://hiterbober.ru/work/kak-pravilno-sostavit-rezyume-obrazec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iterbober.ru/work/kak-pravilno-sostavit-rezyume-obrazec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terbober.ru/work/kak-pravilno-sostavit-rezyume-obrazec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iterbober.ru/work/kak-pravilno-sostavit-rezyume-obrazec.html" TargetMode="External"/><Relationship Id="rId10" Type="http://schemas.openxmlformats.org/officeDocument/2006/relationships/hyperlink" Target="http://hiterbober.ru/work/kak-pravilno-sostavit-rezyume-obrazec.html" TargetMode="External"/><Relationship Id="rId19" Type="http://schemas.openxmlformats.org/officeDocument/2006/relationships/hyperlink" Target="http://hiterbober.ru/work/kak-pravilno-sostavit-rezyume-obrazec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terbober.ru/work/kak-pravilno-sostavit-rezyume-obrazec.html" TargetMode="External"/><Relationship Id="rId14" Type="http://schemas.openxmlformats.org/officeDocument/2006/relationships/hyperlink" Target="http://hiterbober.ru/work/kak-pravilno-sostavit-rezyume-obrazec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6BE21-1EDE-40E3-98CD-EF7A9036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24</Pages>
  <Words>6138</Words>
  <Characters>34991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41047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2017-03-24T11:23:00Z</dcterms:created>
  <dcterms:modified xsi:type="dcterms:W3CDTF">2017-10-13T09:36:00Z</dcterms:modified>
</cp:coreProperties>
</file>